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8A55" w14:textId="1A2F14E1" w:rsidR="007C7A33" w:rsidRPr="009731B0" w:rsidRDefault="00551762" w:rsidP="00551762">
      <w:pPr>
        <w:spacing w:after="0" w:line="360" w:lineRule="auto"/>
        <w:jc w:val="center"/>
        <w:rPr>
          <w:rFonts w:cs="Arial"/>
          <w:b/>
          <w:bCs/>
          <w:color w:val="000000" w:themeColor="text1"/>
          <w:sz w:val="32"/>
          <w:szCs w:val="32"/>
          <w:lang w:val="en-US"/>
        </w:rPr>
      </w:pPr>
      <w:r w:rsidRPr="009731B0">
        <w:rPr>
          <w:rFonts w:cs="Arial"/>
          <w:b/>
          <w:bCs/>
          <w:noProof/>
          <w:color w:val="000000" w:themeColor="text1"/>
          <w:sz w:val="32"/>
          <w:szCs w:val="32"/>
          <w:lang w:val="en-US"/>
        </w:rPr>
        <w:drawing>
          <wp:inline distT="0" distB="0" distL="0" distR="0" wp14:anchorId="65423B36" wp14:editId="4A6AF81B">
            <wp:extent cx="2773680" cy="122450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6503" cy="1287553"/>
                    </a:xfrm>
                    <a:prstGeom prst="rect">
                      <a:avLst/>
                    </a:prstGeom>
                  </pic:spPr>
                </pic:pic>
              </a:graphicData>
            </a:graphic>
          </wp:inline>
        </w:drawing>
      </w:r>
    </w:p>
    <w:p w14:paraId="0158634D" w14:textId="291908A6" w:rsidR="00952871" w:rsidRDefault="009C588A" w:rsidP="00EE6002">
      <w:pPr>
        <w:spacing w:after="0" w:line="360" w:lineRule="auto"/>
        <w:jc w:val="center"/>
        <w:rPr>
          <w:rFonts w:ascii="Trebuchet MS" w:hAnsi="Trebuchet MS" w:cstheme="minorHAnsi"/>
          <w:b/>
          <w:bCs/>
          <w:sz w:val="40"/>
          <w:szCs w:val="40"/>
        </w:rPr>
      </w:pPr>
      <w:r w:rsidRPr="009C588A">
        <w:rPr>
          <w:rFonts w:ascii="Trebuchet MS" w:hAnsi="Trebuchet MS" w:cstheme="minorHAnsi"/>
          <w:b/>
          <w:bCs/>
          <w:sz w:val="40"/>
          <w:szCs w:val="40"/>
        </w:rPr>
        <w:t>Dig!</w:t>
      </w:r>
    </w:p>
    <w:p w14:paraId="406D8AC4" w14:textId="12E5A3D1" w:rsidR="008754BD" w:rsidRPr="008754BD" w:rsidRDefault="00E66065" w:rsidP="00EE6002">
      <w:pPr>
        <w:spacing w:after="0" w:line="360" w:lineRule="auto"/>
        <w:jc w:val="center"/>
        <w:rPr>
          <w:rFonts w:ascii="Trebuchet MS" w:hAnsi="Trebuchet MS" w:cstheme="minorHAnsi"/>
          <w:b/>
          <w:bCs/>
          <w:sz w:val="28"/>
          <w:szCs w:val="28"/>
        </w:rPr>
      </w:pPr>
      <w:r>
        <w:rPr>
          <w:rFonts w:ascii="Trebuchet MS" w:hAnsi="Trebuchet MS" w:cstheme="minorHAnsi"/>
          <w:b/>
          <w:bCs/>
          <w:sz w:val="28"/>
          <w:szCs w:val="28"/>
        </w:rPr>
        <w:t>Volunteer r</w:t>
      </w:r>
      <w:r w:rsidR="008754BD" w:rsidRPr="008754BD">
        <w:rPr>
          <w:rFonts w:ascii="Trebuchet MS" w:hAnsi="Trebuchet MS" w:cstheme="minorHAnsi"/>
          <w:b/>
          <w:bCs/>
          <w:sz w:val="28"/>
          <w:szCs w:val="28"/>
        </w:rPr>
        <w:t>egistration form</w:t>
      </w:r>
    </w:p>
    <w:p w14:paraId="5FAA4AC5" w14:textId="50BA2059" w:rsidR="003A74A9" w:rsidRPr="004D7296" w:rsidRDefault="00952871" w:rsidP="009731B0">
      <w:pPr>
        <w:spacing w:after="0" w:line="360" w:lineRule="auto"/>
        <w:jc w:val="both"/>
        <w:rPr>
          <w:rFonts w:ascii="Trebuchet MS" w:hAnsi="Trebuchet MS" w:cstheme="minorHAnsi"/>
        </w:rPr>
      </w:pPr>
      <w:r w:rsidRPr="000C134D">
        <w:rPr>
          <w:rFonts w:ascii="Trebuchet MS" w:hAnsi="Trebuchet MS" w:cstheme="minorHAnsi"/>
        </w:rPr>
        <w:t xml:space="preserve">We </w:t>
      </w:r>
      <w:r w:rsidR="009C588A">
        <w:rPr>
          <w:rFonts w:ascii="Trebuchet MS" w:hAnsi="Trebuchet MS" w:cstheme="minorHAnsi"/>
        </w:rPr>
        <w:t>require</w:t>
      </w:r>
      <w:r w:rsidRPr="000C134D">
        <w:rPr>
          <w:rFonts w:ascii="Trebuchet MS" w:hAnsi="Trebuchet MS" w:cstheme="minorHAnsi"/>
        </w:rPr>
        <w:t xml:space="preserve"> volunteers to take part </w:t>
      </w:r>
      <w:r w:rsidR="003A74A9">
        <w:rPr>
          <w:rFonts w:ascii="Trebuchet MS" w:hAnsi="Trebuchet MS" w:cstheme="minorHAnsi"/>
        </w:rPr>
        <w:t>i</w:t>
      </w:r>
      <w:r w:rsidRPr="000C134D">
        <w:rPr>
          <w:rFonts w:ascii="Trebuchet MS" w:hAnsi="Trebuchet MS" w:cstheme="minorHAnsi"/>
        </w:rPr>
        <w:t xml:space="preserve">n a </w:t>
      </w:r>
      <w:r w:rsidR="003A74A9">
        <w:rPr>
          <w:rFonts w:ascii="Trebuchet MS" w:hAnsi="Trebuchet MS" w:cstheme="minorHAnsi"/>
        </w:rPr>
        <w:t xml:space="preserve">community </w:t>
      </w:r>
      <w:r w:rsidR="00E66065">
        <w:rPr>
          <w:rFonts w:ascii="Trebuchet MS" w:hAnsi="Trebuchet MS" w:cstheme="minorHAnsi"/>
        </w:rPr>
        <w:t>dig</w:t>
      </w:r>
      <w:r w:rsidRPr="000C134D">
        <w:rPr>
          <w:rFonts w:ascii="Trebuchet MS" w:hAnsi="Trebuchet MS" w:cstheme="minorHAnsi"/>
        </w:rPr>
        <w:t xml:space="preserve"> at Arney Fort. This is a rare </w:t>
      </w:r>
      <w:r w:rsidR="00D74EFC">
        <w:rPr>
          <w:rFonts w:ascii="Trebuchet MS" w:hAnsi="Trebuchet MS" w:cstheme="minorHAnsi"/>
        </w:rPr>
        <w:t xml:space="preserve">and exciting </w:t>
      </w:r>
      <w:r w:rsidRPr="000C134D">
        <w:rPr>
          <w:rFonts w:ascii="Trebuchet MS" w:hAnsi="Trebuchet MS" w:cstheme="minorHAnsi"/>
        </w:rPr>
        <w:t xml:space="preserve">opportunity to </w:t>
      </w:r>
      <w:r w:rsidR="00DB2D83">
        <w:rPr>
          <w:rFonts w:ascii="Trebuchet MS" w:hAnsi="Trebuchet MS" w:cstheme="minorHAnsi"/>
        </w:rPr>
        <w:t>become</w:t>
      </w:r>
      <w:r w:rsidRPr="000C134D">
        <w:rPr>
          <w:rFonts w:ascii="Trebuchet MS" w:hAnsi="Trebuchet MS" w:cstheme="minorHAnsi"/>
        </w:rPr>
        <w:t xml:space="preserve"> involved in an excavation of a scheduled monument about which we know very little.</w:t>
      </w:r>
      <w:r w:rsidR="004D7296">
        <w:rPr>
          <w:rFonts w:ascii="Trebuchet MS" w:hAnsi="Trebuchet MS" w:cstheme="minorHAnsi"/>
        </w:rPr>
        <w:t xml:space="preserve"> </w:t>
      </w:r>
      <w:r w:rsidR="004D7296" w:rsidRPr="004D7296">
        <w:rPr>
          <w:rFonts w:ascii="Trebuchet MS" w:hAnsi="Trebuchet MS"/>
          <w:shd w:val="clear" w:color="auto" w:fill="FFFFFF"/>
        </w:rPr>
        <w:t>Whether you can commit to one day or ten</w:t>
      </w:r>
      <w:r w:rsidR="00E66065">
        <w:rPr>
          <w:rFonts w:ascii="Trebuchet MS" w:hAnsi="Trebuchet MS"/>
          <w:shd w:val="clear" w:color="auto" w:fill="FFFFFF"/>
        </w:rPr>
        <w:t>,</w:t>
      </w:r>
      <w:r w:rsidR="004D7296" w:rsidRPr="004D7296">
        <w:rPr>
          <w:rFonts w:ascii="Trebuchet MS" w:hAnsi="Trebuchet MS"/>
          <w:shd w:val="clear" w:color="auto" w:fill="FFFFFF"/>
        </w:rPr>
        <w:t xml:space="preserve"> we welcome your participation!</w:t>
      </w:r>
    </w:p>
    <w:p w14:paraId="541AB273" w14:textId="13436F85" w:rsidR="00872724" w:rsidRPr="009435C2" w:rsidRDefault="00725253" w:rsidP="00B1239F">
      <w:pPr>
        <w:pStyle w:val="BodyA"/>
        <w:spacing w:before="240" w:after="0" w:line="360" w:lineRule="auto"/>
        <w:jc w:val="center"/>
        <w:rPr>
          <w:rFonts w:ascii="Trebuchet MS" w:eastAsia="Calibri" w:hAnsi="Trebuchet MS" w:cs="Calibri"/>
          <w:b/>
          <w:bCs/>
          <w:sz w:val="28"/>
          <w:szCs w:val="28"/>
        </w:rPr>
      </w:pPr>
      <w:r w:rsidRPr="000C134D">
        <w:rPr>
          <w:rFonts w:ascii="Trebuchet MS" w:eastAsia="Calibri" w:hAnsi="Trebuchet MS" w:cs="Calibri"/>
          <w:b/>
          <w:bCs/>
          <w:sz w:val="28"/>
          <w:szCs w:val="28"/>
        </w:rPr>
        <w:t>Background</w:t>
      </w:r>
    </w:p>
    <w:p w14:paraId="355B8A84" w14:textId="77777777" w:rsidR="00F06F2B" w:rsidRDefault="00977B1B" w:rsidP="00B1239F">
      <w:pPr>
        <w:widowControl w:val="0"/>
        <w:autoSpaceDE w:val="0"/>
        <w:autoSpaceDN w:val="0"/>
        <w:adjustRightInd w:val="0"/>
        <w:spacing w:after="240" w:line="360" w:lineRule="auto"/>
        <w:jc w:val="both"/>
        <w:rPr>
          <w:rFonts w:ascii="Trebuchet MS" w:eastAsia="Calibri" w:hAnsi="Trebuchet MS" w:cs="Arial"/>
        </w:rPr>
      </w:pPr>
      <w:r w:rsidRPr="000C134D">
        <w:rPr>
          <w:rFonts w:ascii="Trebuchet MS" w:eastAsia="Calibri" w:hAnsi="Trebuchet MS" w:cs="Arial"/>
        </w:rPr>
        <w:t xml:space="preserve">Arney Fort is located on the south bank of the River Arney close to the location of the Battle of the Ford of the Biscuits (August 1594) which was fought between an English force marching from Dublin to relieve Enniskillen castle, and local Gaelic chiefs led by Hugh Maguire. The battle was the opening </w:t>
      </w:r>
      <w:r w:rsidR="00025785" w:rsidRPr="000C134D">
        <w:rPr>
          <w:rFonts w:ascii="Trebuchet MS" w:eastAsia="Calibri" w:hAnsi="Trebuchet MS" w:cs="Arial"/>
        </w:rPr>
        <w:t>round</w:t>
      </w:r>
      <w:r w:rsidRPr="000C134D">
        <w:rPr>
          <w:rFonts w:ascii="Trebuchet MS" w:eastAsia="Calibri" w:hAnsi="Trebuchet MS" w:cs="Arial"/>
        </w:rPr>
        <w:t xml:space="preserve"> of what became known as the Nine Years War. </w:t>
      </w:r>
    </w:p>
    <w:p w14:paraId="6228B2B2" w14:textId="114FF2A9" w:rsidR="00977B1B" w:rsidRPr="004571B2" w:rsidRDefault="00977B1B" w:rsidP="00B1239F">
      <w:pPr>
        <w:widowControl w:val="0"/>
        <w:autoSpaceDE w:val="0"/>
        <w:autoSpaceDN w:val="0"/>
        <w:adjustRightInd w:val="0"/>
        <w:spacing w:after="240" w:line="360" w:lineRule="auto"/>
        <w:jc w:val="both"/>
        <w:rPr>
          <w:rFonts w:ascii="Trebuchet MS" w:hAnsi="Trebuchet MS" w:cstheme="minorHAnsi"/>
          <w:color w:val="000000" w:themeColor="text1"/>
        </w:rPr>
      </w:pPr>
      <w:r w:rsidRPr="000C134D">
        <w:rPr>
          <w:rFonts w:ascii="Trebuchet MS" w:eastAsia="Calibri" w:hAnsi="Trebuchet MS" w:cs="Arial"/>
        </w:rPr>
        <w:t xml:space="preserve">The route taken by the English relief column across the fording point on the Arney River is now believed to have been previously </w:t>
      </w:r>
      <w:r w:rsidRPr="000C134D">
        <w:rPr>
          <w:rFonts w:ascii="Trebuchet MS" w:hAnsi="Trebuchet MS" w:cs="Arial"/>
          <w:color w:val="000000"/>
        </w:rPr>
        <w:t xml:space="preserve">known as </w:t>
      </w:r>
      <w:r w:rsidRPr="00B5718E">
        <w:rPr>
          <w:rFonts w:ascii="Trebuchet MS" w:hAnsi="Trebuchet MS" w:cs="Arial"/>
          <w:i/>
          <w:iCs/>
          <w:color w:val="000000"/>
        </w:rPr>
        <w:t xml:space="preserve">atha na Meirleach </w:t>
      </w:r>
      <w:r w:rsidR="003E4DCA">
        <w:rPr>
          <w:rFonts w:ascii="Trebuchet MS" w:hAnsi="Trebuchet MS" w:cs="Arial"/>
          <w:color w:val="000000"/>
        </w:rPr>
        <w:t>(</w:t>
      </w:r>
      <w:r w:rsidRPr="000C134D">
        <w:rPr>
          <w:rFonts w:ascii="Trebuchet MS" w:hAnsi="Trebuchet MS" w:cs="Arial"/>
          <w:color w:val="000000"/>
        </w:rPr>
        <w:t>Ford of the Robbers</w:t>
      </w:r>
      <w:r w:rsidR="003E4DCA">
        <w:rPr>
          <w:rFonts w:ascii="Trebuchet MS" w:hAnsi="Trebuchet MS" w:cs="Arial"/>
          <w:color w:val="000000"/>
        </w:rPr>
        <w:t>)</w:t>
      </w:r>
      <w:r w:rsidRPr="000C134D">
        <w:rPr>
          <w:rFonts w:ascii="Trebuchet MS" w:hAnsi="Trebuchet MS" w:cs="Arial"/>
          <w:color w:val="000000"/>
        </w:rPr>
        <w:t xml:space="preserve">, or </w:t>
      </w:r>
      <w:r w:rsidRPr="00B5718E">
        <w:rPr>
          <w:rFonts w:ascii="Trebuchet MS" w:hAnsi="Trebuchet MS" w:cs="Arial"/>
          <w:i/>
          <w:iCs/>
          <w:color w:val="000000"/>
        </w:rPr>
        <w:t xml:space="preserve">atha na nGall </w:t>
      </w:r>
      <w:r w:rsidR="003E4DCA">
        <w:rPr>
          <w:rFonts w:ascii="Trebuchet MS" w:hAnsi="Trebuchet MS" w:cs="Arial"/>
          <w:color w:val="000000"/>
        </w:rPr>
        <w:t>(</w:t>
      </w:r>
      <w:r w:rsidRPr="000C134D">
        <w:rPr>
          <w:rFonts w:ascii="Trebuchet MS" w:hAnsi="Trebuchet MS" w:cs="Arial"/>
          <w:color w:val="000000"/>
        </w:rPr>
        <w:t>Ford of the Foreigners</w:t>
      </w:r>
      <w:r w:rsidR="003E4DCA">
        <w:rPr>
          <w:rFonts w:ascii="Trebuchet MS" w:hAnsi="Trebuchet MS" w:cs="Arial"/>
          <w:color w:val="000000"/>
        </w:rPr>
        <w:t>)</w:t>
      </w:r>
      <w:r w:rsidRPr="000C134D">
        <w:rPr>
          <w:rFonts w:ascii="Trebuchet MS" w:hAnsi="Trebuchet MS" w:cs="Arial"/>
          <w:color w:val="000000"/>
        </w:rPr>
        <w:t xml:space="preserve">, and was </w:t>
      </w:r>
      <w:r w:rsidRPr="000C134D">
        <w:rPr>
          <w:rFonts w:ascii="Trebuchet MS" w:eastAsia="Calibri" w:hAnsi="Trebuchet MS" w:cs="Arial"/>
        </w:rPr>
        <w:t xml:space="preserve">part of an ancient routeway between Ulster and Connaught along the western shores of Upper Lough Erne. At that time </w:t>
      </w:r>
      <w:r w:rsidRPr="000C134D">
        <w:rPr>
          <w:rFonts w:ascii="Trebuchet MS" w:hAnsi="Trebuchet MS" w:cs="Arial"/>
          <w:color w:val="000000"/>
        </w:rPr>
        <w:t xml:space="preserve">Arney Fort and </w:t>
      </w:r>
      <w:r w:rsidR="00D64A6E" w:rsidRPr="000C134D">
        <w:rPr>
          <w:rFonts w:ascii="Trebuchet MS" w:hAnsi="Trebuchet MS" w:cs="Arial"/>
          <w:color w:val="000000"/>
        </w:rPr>
        <w:t xml:space="preserve">the </w:t>
      </w:r>
      <w:r w:rsidRPr="000C134D">
        <w:rPr>
          <w:rFonts w:ascii="Trebuchet MS" w:hAnsi="Trebuchet MS" w:cs="Arial"/>
          <w:color w:val="000000"/>
        </w:rPr>
        <w:t xml:space="preserve">ancient routeway </w:t>
      </w:r>
      <w:r w:rsidRPr="000C134D">
        <w:rPr>
          <w:rFonts w:ascii="Trebuchet MS" w:eastAsia="Calibri" w:hAnsi="Trebuchet MS" w:cs="Arial"/>
        </w:rPr>
        <w:t xml:space="preserve">may have been located at, or close to, the furthermost inland extent of flood water around Upper Lough Erne which had water levels 10-12 feet higher than today’s level. </w:t>
      </w:r>
    </w:p>
    <w:p w14:paraId="03B19DE4" w14:textId="327D371E" w:rsidR="00BB16D6" w:rsidRPr="00E77204" w:rsidRDefault="005D10CD" w:rsidP="00B1239F">
      <w:pPr>
        <w:spacing w:after="240" w:line="360" w:lineRule="auto"/>
        <w:jc w:val="both"/>
        <w:rPr>
          <w:rFonts w:ascii="Trebuchet MS" w:eastAsia="Calibri" w:hAnsi="Trebuchet MS" w:cs="Arial"/>
        </w:rPr>
      </w:pPr>
      <w:r>
        <w:rPr>
          <w:rFonts w:ascii="Trebuchet MS" w:eastAsia="Calibri" w:hAnsi="Trebuchet MS" w:cs="Arial"/>
        </w:rPr>
        <w:t>Other r</w:t>
      </w:r>
      <w:r w:rsidR="00977B1B" w:rsidRPr="000C134D">
        <w:rPr>
          <w:rFonts w:ascii="Trebuchet MS" w:eastAsia="Calibri" w:hAnsi="Trebuchet MS" w:cs="Arial"/>
        </w:rPr>
        <w:t>esearch points to possible links between the fort and the writers of the Annals of Ulster which was compiled in nearby Belle Isle. A late bronze age sword (750 B.C.) came to light in 2015 at the 16</w:t>
      </w:r>
      <w:r w:rsidR="00977B1B" w:rsidRPr="000C134D">
        <w:rPr>
          <w:rFonts w:ascii="Trebuchet MS" w:eastAsia="Calibri" w:hAnsi="Trebuchet MS" w:cs="Arial"/>
          <w:vertAlign w:val="superscript"/>
        </w:rPr>
        <w:t>th</w:t>
      </w:r>
      <w:r w:rsidR="00977B1B" w:rsidRPr="000C134D">
        <w:rPr>
          <w:rFonts w:ascii="Trebuchet MS" w:eastAsia="Calibri" w:hAnsi="Trebuchet MS" w:cs="Arial"/>
        </w:rPr>
        <w:t xml:space="preserve"> century battle site</w:t>
      </w:r>
      <w:r w:rsidR="00D42BEC">
        <w:rPr>
          <w:rFonts w:ascii="Trebuchet MS" w:eastAsia="Calibri" w:hAnsi="Trebuchet MS" w:cs="Arial"/>
        </w:rPr>
        <w:t>,</w:t>
      </w:r>
      <w:r w:rsidR="00977B1B" w:rsidRPr="000C134D">
        <w:rPr>
          <w:rFonts w:ascii="Trebuchet MS" w:eastAsia="Calibri" w:hAnsi="Trebuchet MS" w:cs="Arial"/>
        </w:rPr>
        <w:t xml:space="preserve"> and as recently as May 2019 a late bronze age axe head was uncovered at the same location providing further evidence that the sword, axe head, fort, ford, battle site and ancient routeway may have been connected as far back as the bronze age. Finding out who built the fort may unlock a great deal </w:t>
      </w:r>
      <w:r w:rsidR="001955DD">
        <w:rPr>
          <w:rFonts w:ascii="Trebuchet MS" w:eastAsia="Calibri" w:hAnsi="Trebuchet MS" w:cs="Arial"/>
        </w:rPr>
        <w:t>about</w:t>
      </w:r>
      <w:r w:rsidR="00977B1B" w:rsidRPr="000C134D">
        <w:rPr>
          <w:rFonts w:ascii="Trebuchet MS" w:eastAsia="Calibri" w:hAnsi="Trebuchet MS" w:cs="Arial"/>
        </w:rPr>
        <w:t xml:space="preserve"> this part of our </w:t>
      </w:r>
      <w:r w:rsidR="001955DD">
        <w:rPr>
          <w:rFonts w:ascii="Trebuchet MS" w:eastAsia="Calibri" w:hAnsi="Trebuchet MS" w:cs="Arial"/>
        </w:rPr>
        <w:t xml:space="preserve">ancient </w:t>
      </w:r>
      <w:r w:rsidR="00977B1B" w:rsidRPr="000C134D">
        <w:rPr>
          <w:rFonts w:ascii="Trebuchet MS" w:eastAsia="Calibri" w:hAnsi="Trebuchet MS" w:cs="Arial"/>
        </w:rPr>
        <w:t xml:space="preserve">landscape. </w:t>
      </w:r>
    </w:p>
    <w:p w14:paraId="148D84E5" w14:textId="4B151ACA" w:rsidR="00B3490F" w:rsidRPr="00E77204" w:rsidRDefault="00B3490F" w:rsidP="00B1239F">
      <w:pPr>
        <w:spacing w:before="240" w:after="0" w:line="360" w:lineRule="auto"/>
        <w:jc w:val="center"/>
        <w:rPr>
          <w:rFonts w:ascii="Trebuchet MS" w:hAnsi="Trebuchet MS" w:cstheme="minorHAnsi"/>
          <w:b/>
          <w:bCs/>
          <w:sz w:val="28"/>
          <w:szCs w:val="28"/>
        </w:rPr>
      </w:pPr>
      <w:r w:rsidRPr="00E77204">
        <w:rPr>
          <w:rFonts w:ascii="Trebuchet MS" w:hAnsi="Trebuchet MS" w:cstheme="minorHAnsi"/>
          <w:b/>
          <w:bCs/>
          <w:sz w:val="28"/>
          <w:szCs w:val="28"/>
        </w:rPr>
        <w:t>Professional Archaeologists</w:t>
      </w:r>
    </w:p>
    <w:p w14:paraId="050799B5" w14:textId="7DB8A03B" w:rsidR="009C588A" w:rsidRPr="008754BD" w:rsidRDefault="00FE73F7" w:rsidP="008754BD">
      <w:pPr>
        <w:spacing w:after="0" w:line="360" w:lineRule="auto"/>
        <w:jc w:val="both"/>
        <w:rPr>
          <w:rFonts w:ascii="Trebuchet MS" w:hAnsi="Trebuchet MS" w:cstheme="minorHAnsi"/>
        </w:rPr>
      </w:pPr>
      <w:r>
        <w:rPr>
          <w:rFonts w:ascii="Trebuchet MS" w:hAnsi="Trebuchet MS" w:cstheme="minorHAnsi"/>
        </w:rPr>
        <w:t>Five</w:t>
      </w:r>
      <w:r w:rsidRPr="000C134D">
        <w:rPr>
          <w:rFonts w:ascii="Trebuchet MS" w:hAnsi="Trebuchet MS" w:cstheme="minorHAnsi"/>
        </w:rPr>
        <w:t xml:space="preserve"> archaeologists </w:t>
      </w:r>
      <w:r>
        <w:rPr>
          <w:rFonts w:ascii="Trebuchet MS" w:hAnsi="Trebuchet MS" w:cstheme="minorHAnsi"/>
        </w:rPr>
        <w:t xml:space="preserve">from </w:t>
      </w:r>
      <w:r w:rsidR="00B3490F" w:rsidRPr="000C134D">
        <w:rPr>
          <w:rFonts w:ascii="Trebuchet MS" w:hAnsi="Trebuchet MS" w:cstheme="minorHAnsi"/>
        </w:rPr>
        <w:t xml:space="preserve">Northern Archaeological Consultancy Ltd (NAC) will </w:t>
      </w:r>
      <w:r w:rsidR="00AB2CEC">
        <w:rPr>
          <w:rFonts w:ascii="Trebuchet MS" w:hAnsi="Trebuchet MS" w:cstheme="minorHAnsi"/>
        </w:rPr>
        <w:t>work</w:t>
      </w:r>
      <w:r>
        <w:rPr>
          <w:rFonts w:ascii="Trebuchet MS" w:hAnsi="Trebuchet MS" w:cstheme="minorHAnsi"/>
        </w:rPr>
        <w:t xml:space="preserve"> </w:t>
      </w:r>
      <w:r w:rsidR="00ED17E6">
        <w:rPr>
          <w:rFonts w:ascii="Trebuchet MS" w:hAnsi="Trebuchet MS" w:cstheme="minorHAnsi"/>
        </w:rPr>
        <w:t xml:space="preserve">on </w:t>
      </w:r>
      <w:r>
        <w:rPr>
          <w:rFonts w:ascii="Trebuchet MS" w:hAnsi="Trebuchet MS" w:cstheme="minorHAnsi"/>
        </w:rPr>
        <w:t>the</w:t>
      </w:r>
      <w:r w:rsidR="00B3490F" w:rsidRPr="000C134D">
        <w:rPr>
          <w:rFonts w:ascii="Trebuchet MS" w:hAnsi="Trebuchet MS" w:cstheme="minorHAnsi"/>
        </w:rPr>
        <w:t xml:space="preserve"> excavation under the leadership of Jonathan Barkley the site director. NAC</w:t>
      </w:r>
      <w:r w:rsidR="00D55648">
        <w:rPr>
          <w:rFonts w:ascii="Trebuchet MS" w:hAnsi="Trebuchet MS" w:cstheme="minorHAnsi"/>
        </w:rPr>
        <w:t xml:space="preserve"> </w:t>
      </w:r>
      <w:r w:rsidR="00D55648" w:rsidRPr="000C134D">
        <w:rPr>
          <w:rFonts w:ascii="Trebuchet MS" w:hAnsi="Trebuchet MS" w:cstheme="minorHAnsi"/>
        </w:rPr>
        <w:t xml:space="preserve">archaeologists </w:t>
      </w:r>
      <w:r w:rsidR="00D55648">
        <w:rPr>
          <w:rFonts w:ascii="Trebuchet MS" w:hAnsi="Trebuchet MS" w:cstheme="minorHAnsi"/>
        </w:rPr>
        <w:t>w</w:t>
      </w:r>
      <w:r w:rsidR="00B3490F" w:rsidRPr="000C134D">
        <w:rPr>
          <w:rFonts w:ascii="Trebuchet MS" w:hAnsi="Trebuchet MS" w:cstheme="minorHAnsi"/>
        </w:rPr>
        <w:t xml:space="preserve">ill supervise volunteers and train them in archaeological excavation </w:t>
      </w:r>
      <w:r w:rsidR="00B3490F">
        <w:rPr>
          <w:rFonts w:ascii="Trebuchet MS" w:hAnsi="Trebuchet MS" w:cstheme="minorHAnsi"/>
        </w:rPr>
        <w:t xml:space="preserve">techniques </w:t>
      </w:r>
      <w:r w:rsidR="00B3490F" w:rsidRPr="000C134D">
        <w:rPr>
          <w:rFonts w:ascii="Trebuchet MS" w:hAnsi="Trebuchet MS" w:cstheme="minorHAnsi"/>
        </w:rPr>
        <w:t xml:space="preserve">and recording. This excavation project is community-led, and we would like as many </w:t>
      </w:r>
      <w:r w:rsidR="00F459F8">
        <w:rPr>
          <w:rFonts w:ascii="Trebuchet MS" w:hAnsi="Trebuchet MS" w:cstheme="minorHAnsi"/>
        </w:rPr>
        <w:t xml:space="preserve">local </w:t>
      </w:r>
      <w:r w:rsidR="00B3490F" w:rsidRPr="000C134D">
        <w:rPr>
          <w:rFonts w:ascii="Trebuchet MS" w:hAnsi="Trebuchet MS" w:cstheme="minorHAnsi"/>
        </w:rPr>
        <w:t>people as possible to take part</w:t>
      </w:r>
      <w:r w:rsidR="000A326E">
        <w:rPr>
          <w:rFonts w:ascii="Trebuchet MS" w:hAnsi="Trebuchet MS" w:cstheme="minorHAnsi"/>
        </w:rPr>
        <w:t xml:space="preserve"> in it</w:t>
      </w:r>
      <w:r w:rsidR="009C588A">
        <w:rPr>
          <w:rFonts w:ascii="Trebuchet MS" w:hAnsi="Trebuchet MS" w:cstheme="minorHAnsi"/>
        </w:rPr>
        <w:t>.</w:t>
      </w:r>
    </w:p>
    <w:p w14:paraId="653A9710" w14:textId="5C7B6612" w:rsidR="00641DF0" w:rsidRPr="00E77204" w:rsidRDefault="00C8767A" w:rsidP="00641DF0">
      <w:pPr>
        <w:spacing w:after="0" w:line="360" w:lineRule="auto"/>
        <w:jc w:val="center"/>
        <w:rPr>
          <w:rFonts w:ascii="Trebuchet MS" w:hAnsi="Trebuchet MS" w:cstheme="minorHAnsi"/>
          <w:b/>
          <w:bCs/>
          <w:sz w:val="28"/>
          <w:szCs w:val="28"/>
        </w:rPr>
      </w:pPr>
      <w:r w:rsidRPr="00E77204">
        <w:rPr>
          <w:rFonts w:ascii="Trebuchet MS" w:hAnsi="Trebuchet MS" w:cstheme="minorHAnsi"/>
          <w:b/>
          <w:bCs/>
          <w:sz w:val="28"/>
          <w:szCs w:val="28"/>
        </w:rPr>
        <w:lastRenderedPageBreak/>
        <w:t xml:space="preserve">Location </w:t>
      </w:r>
    </w:p>
    <w:p w14:paraId="39297CF1" w14:textId="67755EBD" w:rsidR="00F459F8" w:rsidRPr="00B1239F" w:rsidRDefault="00C8767A" w:rsidP="00F459F8">
      <w:pPr>
        <w:spacing w:after="0" w:line="360" w:lineRule="auto"/>
        <w:jc w:val="both"/>
        <w:rPr>
          <w:rFonts w:ascii="Trebuchet MS" w:eastAsia="Calibri" w:hAnsi="Trebuchet MS" w:cs="Arial"/>
        </w:rPr>
      </w:pPr>
      <w:r w:rsidRPr="000C134D">
        <w:rPr>
          <w:rFonts w:ascii="Trebuchet MS" w:hAnsi="Trebuchet MS" w:cstheme="minorHAnsi"/>
        </w:rPr>
        <w:t>Arney Fort</w:t>
      </w:r>
      <w:r w:rsidR="00400BF3">
        <w:rPr>
          <w:rFonts w:ascii="Trebuchet MS" w:hAnsi="Trebuchet MS" w:cstheme="minorHAnsi"/>
        </w:rPr>
        <w:t xml:space="preserve"> is </w:t>
      </w:r>
      <w:r w:rsidRPr="000C134D">
        <w:rPr>
          <w:rFonts w:ascii="Trebuchet MS" w:hAnsi="Trebuchet MS" w:cstheme="minorHAnsi"/>
        </w:rPr>
        <w:t>access</w:t>
      </w:r>
      <w:r w:rsidR="005823BF">
        <w:rPr>
          <w:rFonts w:ascii="Trebuchet MS" w:hAnsi="Trebuchet MS" w:cstheme="minorHAnsi"/>
        </w:rPr>
        <w:t>ible</w:t>
      </w:r>
      <w:r w:rsidRPr="000C134D">
        <w:rPr>
          <w:rFonts w:ascii="Trebuchet MS" w:hAnsi="Trebuchet MS" w:cstheme="minorHAnsi"/>
        </w:rPr>
        <w:t xml:space="preserve"> via </w:t>
      </w:r>
      <w:r w:rsidR="00400BF3">
        <w:rPr>
          <w:rFonts w:ascii="Trebuchet MS" w:hAnsi="Trebuchet MS" w:cstheme="minorHAnsi"/>
        </w:rPr>
        <w:t xml:space="preserve">a lane from </w:t>
      </w:r>
      <w:r w:rsidR="006B00AC">
        <w:rPr>
          <w:rFonts w:ascii="Trebuchet MS" w:hAnsi="Trebuchet MS" w:cstheme="minorHAnsi"/>
        </w:rPr>
        <w:t>Druminiskill Road</w:t>
      </w:r>
      <w:r w:rsidRPr="000C134D">
        <w:rPr>
          <w:rFonts w:ascii="Trebuchet MS" w:hAnsi="Trebuchet MS" w:cstheme="minorHAnsi"/>
        </w:rPr>
        <w:t>.</w:t>
      </w:r>
      <w:r w:rsidR="00E246BA" w:rsidRPr="000C134D">
        <w:rPr>
          <w:rFonts w:ascii="Trebuchet MS" w:hAnsi="Trebuchet MS" w:cstheme="minorHAnsi"/>
        </w:rPr>
        <w:t xml:space="preserve"> </w:t>
      </w:r>
      <w:r w:rsidR="0096107F">
        <w:rPr>
          <w:rFonts w:ascii="Trebuchet MS" w:hAnsi="Trebuchet MS" w:cstheme="minorHAnsi"/>
        </w:rPr>
        <w:t xml:space="preserve">The site will be signposted from </w:t>
      </w:r>
      <w:r w:rsidR="00641DF0">
        <w:rPr>
          <w:rFonts w:ascii="Trebuchet MS" w:hAnsi="Trebuchet MS" w:cstheme="minorHAnsi"/>
        </w:rPr>
        <w:t xml:space="preserve">the </w:t>
      </w:r>
      <w:r w:rsidR="0096107F">
        <w:rPr>
          <w:rFonts w:ascii="Trebuchet MS" w:hAnsi="Trebuchet MS" w:cstheme="minorHAnsi"/>
        </w:rPr>
        <w:t xml:space="preserve">Derrylin </w:t>
      </w:r>
      <w:r w:rsidR="00641DF0">
        <w:rPr>
          <w:rFonts w:ascii="Trebuchet MS" w:hAnsi="Trebuchet MS" w:cstheme="minorHAnsi"/>
        </w:rPr>
        <w:t xml:space="preserve">and Swanlinbar </w:t>
      </w:r>
      <w:r w:rsidR="0096107F">
        <w:rPr>
          <w:rFonts w:ascii="Trebuchet MS" w:hAnsi="Trebuchet MS" w:cstheme="minorHAnsi"/>
        </w:rPr>
        <w:t>Road</w:t>
      </w:r>
      <w:r w:rsidR="00641DF0">
        <w:rPr>
          <w:rFonts w:ascii="Trebuchet MS" w:hAnsi="Trebuchet MS" w:cstheme="minorHAnsi"/>
        </w:rPr>
        <w:t>s</w:t>
      </w:r>
      <w:r w:rsidR="0096107F">
        <w:rPr>
          <w:rFonts w:ascii="Trebuchet MS" w:hAnsi="Trebuchet MS" w:cstheme="minorHAnsi"/>
        </w:rPr>
        <w:t>.</w:t>
      </w:r>
    </w:p>
    <w:p w14:paraId="45830974" w14:textId="68A7FFA7" w:rsidR="00F459F8" w:rsidRPr="00B728F2" w:rsidRDefault="00641DF0" w:rsidP="00B1239F">
      <w:pPr>
        <w:spacing w:before="240" w:after="0" w:line="360" w:lineRule="auto"/>
        <w:jc w:val="center"/>
        <w:rPr>
          <w:rFonts w:ascii="Trebuchet MS" w:hAnsi="Trebuchet MS" w:cstheme="minorHAnsi"/>
          <w:b/>
          <w:bCs/>
          <w:sz w:val="28"/>
          <w:szCs w:val="28"/>
        </w:rPr>
      </w:pPr>
      <w:r w:rsidRPr="00B728F2">
        <w:rPr>
          <w:rFonts w:ascii="Trebuchet MS" w:hAnsi="Trebuchet MS" w:cstheme="minorHAnsi"/>
          <w:b/>
          <w:bCs/>
          <w:sz w:val="28"/>
          <w:szCs w:val="28"/>
        </w:rPr>
        <w:t>Essential Information</w:t>
      </w:r>
    </w:p>
    <w:p w14:paraId="583D940E" w14:textId="001C871F" w:rsidR="00641DF0" w:rsidRPr="00D77110" w:rsidRDefault="00E246BA" w:rsidP="00B1239F">
      <w:pPr>
        <w:pStyle w:val="ListParagraph"/>
        <w:numPr>
          <w:ilvl w:val="0"/>
          <w:numId w:val="6"/>
        </w:numPr>
        <w:spacing w:after="120" w:line="360" w:lineRule="auto"/>
        <w:rPr>
          <w:rFonts w:ascii="Trebuchet MS" w:hAnsi="Trebuchet MS" w:cstheme="minorHAnsi"/>
        </w:rPr>
      </w:pPr>
      <w:r w:rsidRPr="00D77110">
        <w:rPr>
          <w:rFonts w:ascii="Trebuchet MS" w:hAnsi="Trebuchet MS" w:cstheme="minorHAnsi"/>
          <w:b/>
          <w:bCs/>
        </w:rPr>
        <w:t>Dates &amp; Times</w:t>
      </w:r>
      <w:r w:rsidR="005823BF" w:rsidRPr="00D77110">
        <w:rPr>
          <w:rFonts w:ascii="Trebuchet MS" w:hAnsi="Trebuchet MS" w:cstheme="minorHAnsi"/>
          <w:b/>
          <w:bCs/>
        </w:rPr>
        <w:t xml:space="preserve"> - </w:t>
      </w:r>
      <w:r w:rsidR="005823BF" w:rsidRPr="00D77110">
        <w:rPr>
          <w:rFonts w:ascii="Trebuchet MS" w:hAnsi="Trebuchet MS" w:cstheme="minorHAnsi"/>
        </w:rPr>
        <w:t>t</w:t>
      </w:r>
      <w:r w:rsidRPr="00D77110">
        <w:rPr>
          <w:rFonts w:ascii="Trebuchet MS" w:hAnsi="Trebuchet MS" w:cstheme="minorHAnsi"/>
        </w:rPr>
        <w:t xml:space="preserve">he dig will </w:t>
      </w:r>
      <w:r w:rsidR="00B3490F" w:rsidRPr="00D77110">
        <w:rPr>
          <w:rFonts w:ascii="Trebuchet MS" w:hAnsi="Trebuchet MS" w:cstheme="minorHAnsi"/>
        </w:rPr>
        <w:t xml:space="preserve">be </w:t>
      </w:r>
      <w:r w:rsidR="00756F16" w:rsidRPr="00D77110">
        <w:rPr>
          <w:rFonts w:ascii="Trebuchet MS" w:hAnsi="Trebuchet MS" w:cstheme="minorHAnsi"/>
        </w:rPr>
        <w:t xml:space="preserve">open </w:t>
      </w:r>
      <w:r w:rsidR="00E66065">
        <w:rPr>
          <w:rFonts w:ascii="Trebuchet MS" w:hAnsi="Trebuchet MS" w:cstheme="minorHAnsi"/>
        </w:rPr>
        <w:t xml:space="preserve">for </w:t>
      </w:r>
      <w:r w:rsidR="00756F16" w:rsidRPr="00D77110">
        <w:rPr>
          <w:rFonts w:ascii="Trebuchet MS" w:hAnsi="Trebuchet MS" w:cstheme="minorHAnsi"/>
        </w:rPr>
        <w:t xml:space="preserve">six days a week </w:t>
      </w:r>
      <w:r w:rsidRPr="00D77110">
        <w:rPr>
          <w:rFonts w:ascii="Trebuchet MS" w:hAnsi="Trebuchet MS" w:cstheme="minorHAnsi"/>
        </w:rPr>
        <w:t>from Monday 16</w:t>
      </w:r>
      <w:r w:rsidRPr="00D77110">
        <w:rPr>
          <w:rFonts w:ascii="Trebuchet MS" w:hAnsi="Trebuchet MS" w:cstheme="minorHAnsi"/>
          <w:vertAlign w:val="superscript"/>
        </w:rPr>
        <w:t>th</w:t>
      </w:r>
      <w:r w:rsidRPr="00D77110">
        <w:rPr>
          <w:rFonts w:ascii="Trebuchet MS" w:hAnsi="Trebuchet MS" w:cstheme="minorHAnsi"/>
        </w:rPr>
        <w:t xml:space="preserve"> September 2019 until </w:t>
      </w:r>
      <w:r w:rsidR="007C5AC1" w:rsidRPr="00D77110">
        <w:rPr>
          <w:rFonts w:ascii="Trebuchet MS" w:hAnsi="Trebuchet MS" w:cstheme="minorHAnsi"/>
        </w:rPr>
        <w:t>Monday 30</w:t>
      </w:r>
      <w:r w:rsidR="007C5AC1" w:rsidRPr="00D77110">
        <w:rPr>
          <w:rFonts w:ascii="Trebuchet MS" w:hAnsi="Trebuchet MS" w:cstheme="minorHAnsi"/>
          <w:vertAlign w:val="superscript"/>
        </w:rPr>
        <w:t>th</w:t>
      </w:r>
      <w:r w:rsidR="007C5AC1" w:rsidRPr="00D77110">
        <w:rPr>
          <w:rFonts w:ascii="Trebuchet MS" w:hAnsi="Trebuchet MS" w:cstheme="minorHAnsi"/>
        </w:rPr>
        <w:t xml:space="preserve"> </w:t>
      </w:r>
      <w:r w:rsidRPr="00D77110">
        <w:rPr>
          <w:rFonts w:ascii="Trebuchet MS" w:hAnsi="Trebuchet MS" w:cstheme="minorHAnsi"/>
        </w:rPr>
        <w:t>September 2019</w:t>
      </w:r>
      <w:r w:rsidR="0081479D">
        <w:rPr>
          <w:rFonts w:ascii="Trebuchet MS" w:hAnsi="Trebuchet MS" w:cstheme="minorHAnsi"/>
        </w:rPr>
        <w:t xml:space="preserve">. It will </w:t>
      </w:r>
      <w:r w:rsidR="00F112CB">
        <w:rPr>
          <w:rFonts w:ascii="Trebuchet MS" w:hAnsi="Trebuchet MS" w:cstheme="minorHAnsi"/>
        </w:rPr>
        <w:t>be closed</w:t>
      </w:r>
      <w:r w:rsidR="0081479D">
        <w:rPr>
          <w:rFonts w:ascii="Trebuchet MS" w:hAnsi="Trebuchet MS" w:cstheme="minorHAnsi"/>
        </w:rPr>
        <w:t xml:space="preserve"> on </w:t>
      </w:r>
      <w:r w:rsidR="008E2536" w:rsidRPr="00D77110">
        <w:rPr>
          <w:rFonts w:ascii="Trebuchet MS" w:hAnsi="Trebuchet MS" w:cstheme="minorHAnsi"/>
        </w:rPr>
        <w:t xml:space="preserve">Sunday </w:t>
      </w:r>
      <w:r w:rsidR="009C588A">
        <w:rPr>
          <w:rFonts w:ascii="Trebuchet MS" w:hAnsi="Trebuchet MS" w:cstheme="minorHAnsi"/>
        </w:rPr>
        <w:t xml:space="preserve">the </w:t>
      </w:r>
      <w:r w:rsidR="008E2536" w:rsidRPr="00D77110">
        <w:rPr>
          <w:rFonts w:ascii="Trebuchet MS" w:hAnsi="Trebuchet MS" w:cstheme="minorHAnsi"/>
        </w:rPr>
        <w:t>22nd</w:t>
      </w:r>
      <w:r w:rsidRPr="00D77110">
        <w:rPr>
          <w:rFonts w:ascii="Trebuchet MS" w:hAnsi="Trebuchet MS" w:cstheme="minorHAnsi"/>
        </w:rPr>
        <w:t xml:space="preserve"> </w:t>
      </w:r>
      <w:r w:rsidR="009C588A">
        <w:rPr>
          <w:rFonts w:ascii="Trebuchet MS" w:hAnsi="Trebuchet MS" w:cstheme="minorHAnsi"/>
        </w:rPr>
        <w:t>and 29</w:t>
      </w:r>
      <w:r w:rsidR="009C588A" w:rsidRPr="009C588A">
        <w:rPr>
          <w:rFonts w:ascii="Trebuchet MS" w:hAnsi="Trebuchet MS" w:cstheme="minorHAnsi"/>
          <w:vertAlign w:val="superscript"/>
        </w:rPr>
        <w:t>th</w:t>
      </w:r>
      <w:r w:rsidR="009C588A">
        <w:rPr>
          <w:rFonts w:ascii="Trebuchet MS" w:hAnsi="Trebuchet MS" w:cstheme="minorHAnsi"/>
        </w:rPr>
        <w:t xml:space="preserve"> </w:t>
      </w:r>
      <w:r w:rsidRPr="00D77110">
        <w:rPr>
          <w:rFonts w:ascii="Trebuchet MS" w:hAnsi="Trebuchet MS" w:cstheme="minorHAnsi"/>
        </w:rPr>
        <w:t>September</w:t>
      </w:r>
      <w:r w:rsidR="007C5AC1" w:rsidRPr="00D77110">
        <w:rPr>
          <w:rFonts w:ascii="Trebuchet MS" w:hAnsi="Trebuchet MS" w:cstheme="minorHAnsi"/>
        </w:rPr>
        <w:t xml:space="preserve">. </w:t>
      </w:r>
      <w:r w:rsidR="0081479D">
        <w:rPr>
          <w:rFonts w:ascii="Trebuchet MS" w:hAnsi="Trebuchet MS" w:cstheme="minorHAnsi"/>
        </w:rPr>
        <w:t>From</w:t>
      </w:r>
      <w:r w:rsidR="006646A4" w:rsidRPr="00D77110">
        <w:rPr>
          <w:rFonts w:ascii="Trebuchet MS" w:hAnsi="Trebuchet MS" w:cstheme="minorHAnsi"/>
        </w:rPr>
        <w:t xml:space="preserve"> Monday to Thursday </w:t>
      </w:r>
      <w:r w:rsidR="0081479D">
        <w:rPr>
          <w:rFonts w:ascii="Trebuchet MS" w:hAnsi="Trebuchet MS" w:cstheme="minorHAnsi"/>
        </w:rPr>
        <w:t xml:space="preserve">the dig </w:t>
      </w:r>
      <w:r w:rsidR="00E50B13" w:rsidRPr="00D77110">
        <w:rPr>
          <w:rFonts w:ascii="Trebuchet MS" w:hAnsi="Trebuchet MS" w:cstheme="minorHAnsi"/>
        </w:rPr>
        <w:t xml:space="preserve">will </w:t>
      </w:r>
      <w:r w:rsidR="00313629" w:rsidRPr="00D77110">
        <w:rPr>
          <w:rFonts w:ascii="Trebuchet MS" w:hAnsi="Trebuchet MS" w:cstheme="minorHAnsi"/>
        </w:rPr>
        <w:t>start at 9</w:t>
      </w:r>
      <w:r w:rsidR="002943DA">
        <w:rPr>
          <w:rFonts w:ascii="Trebuchet MS" w:hAnsi="Trebuchet MS" w:cstheme="minorHAnsi"/>
        </w:rPr>
        <w:t xml:space="preserve">.00 </w:t>
      </w:r>
      <w:bookmarkStart w:id="0" w:name="_GoBack"/>
      <w:bookmarkEnd w:id="0"/>
      <w:r w:rsidR="00313629" w:rsidRPr="00D77110">
        <w:rPr>
          <w:rFonts w:ascii="Trebuchet MS" w:hAnsi="Trebuchet MS" w:cstheme="minorHAnsi"/>
        </w:rPr>
        <w:t>am and finish</w:t>
      </w:r>
      <w:r w:rsidR="00C64AAC" w:rsidRPr="00D77110">
        <w:rPr>
          <w:rFonts w:ascii="Trebuchet MS" w:hAnsi="Trebuchet MS" w:cstheme="minorHAnsi"/>
        </w:rPr>
        <w:t xml:space="preserve"> </w:t>
      </w:r>
      <w:r w:rsidR="00313629" w:rsidRPr="00D77110">
        <w:rPr>
          <w:rFonts w:ascii="Trebuchet MS" w:hAnsi="Trebuchet MS" w:cstheme="minorHAnsi"/>
        </w:rPr>
        <w:t>at 4</w:t>
      </w:r>
      <w:r w:rsidR="002943DA">
        <w:rPr>
          <w:rFonts w:ascii="Trebuchet MS" w:hAnsi="Trebuchet MS" w:cstheme="minorHAnsi"/>
        </w:rPr>
        <w:t xml:space="preserve">.00 </w:t>
      </w:r>
      <w:r w:rsidR="00313629" w:rsidRPr="00D77110">
        <w:rPr>
          <w:rFonts w:ascii="Trebuchet MS" w:hAnsi="Trebuchet MS" w:cstheme="minorHAnsi"/>
        </w:rPr>
        <w:t xml:space="preserve">pm. </w:t>
      </w:r>
      <w:r w:rsidR="006646A4" w:rsidRPr="00D77110">
        <w:rPr>
          <w:rFonts w:ascii="Trebuchet MS" w:hAnsi="Trebuchet MS" w:cstheme="minorHAnsi"/>
        </w:rPr>
        <w:t>There will be a 30-minute lunch break at 12.30</w:t>
      </w:r>
      <w:r w:rsidR="002943DA">
        <w:rPr>
          <w:rFonts w:ascii="Trebuchet MS" w:hAnsi="Trebuchet MS" w:cstheme="minorHAnsi"/>
        </w:rPr>
        <w:t xml:space="preserve"> </w:t>
      </w:r>
      <w:r w:rsidR="006646A4" w:rsidRPr="00D77110">
        <w:rPr>
          <w:rFonts w:ascii="Trebuchet MS" w:hAnsi="Trebuchet MS" w:cstheme="minorHAnsi"/>
        </w:rPr>
        <w:t>pm. Fridays start at noon and finish at 7.00</w:t>
      </w:r>
      <w:r w:rsidR="002943DA">
        <w:rPr>
          <w:rFonts w:ascii="Trebuchet MS" w:hAnsi="Trebuchet MS" w:cstheme="minorHAnsi"/>
        </w:rPr>
        <w:t xml:space="preserve"> </w:t>
      </w:r>
      <w:r w:rsidR="006646A4" w:rsidRPr="00D77110">
        <w:rPr>
          <w:rFonts w:ascii="Trebuchet MS" w:hAnsi="Trebuchet MS" w:cstheme="minorHAnsi"/>
        </w:rPr>
        <w:t xml:space="preserve">pm. </w:t>
      </w:r>
    </w:p>
    <w:p w14:paraId="549E676B" w14:textId="5AB21CE9" w:rsidR="00641DF0" w:rsidRPr="00D77110" w:rsidRDefault="00313629" w:rsidP="00B1239F">
      <w:pPr>
        <w:pStyle w:val="ListParagraph"/>
        <w:numPr>
          <w:ilvl w:val="0"/>
          <w:numId w:val="6"/>
        </w:numPr>
        <w:spacing w:after="120" w:line="360" w:lineRule="auto"/>
        <w:rPr>
          <w:rFonts w:ascii="Trebuchet MS" w:hAnsi="Trebuchet MS" w:cstheme="minorHAnsi"/>
        </w:rPr>
      </w:pPr>
      <w:r w:rsidRPr="00D77110">
        <w:rPr>
          <w:rFonts w:ascii="Trebuchet MS" w:hAnsi="Trebuchet MS" w:cstheme="minorHAnsi"/>
          <w:b/>
          <w:bCs/>
        </w:rPr>
        <w:t>Facilities</w:t>
      </w:r>
      <w:r w:rsidR="005823BF" w:rsidRPr="00D77110">
        <w:rPr>
          <w:rFonts w:ascii="Trebuchet MS" w:hAnsi="Trebuchet MS" w:cstheme="minorHAnsi"/>
          <w:b/>
          <w:bCs/>
        </w:rPr>
        <w:t xml:space="preserve"> - </w:t>
      </w:r>
      <w:r w:rsidR="005823BF" w:rsidRPr="00D77110">
        <w:rPr>
          <w:rFonts w:ascii="Trebuchet MS" w:hAnsi="Trebuchet MS" w:cstheme="minorHAnsi"/>
        </w:rPr>
        <w:t>t</w:t>
      </w:r>
      <w:r w:rsidR="00170CDC" w:rsidRPr="00D77110">
        <w:rPr>
          <w:rFonts w:ascii="Trebuchet MS" w:hAnsi="Trebuchet MS" w:cstheme="minorHAnsi"/>
        </w:rPr>
        <w:t>here will be</w:t>
      </w:r>
      <w:r w:rsidRPr="00D77110">
        <w:rPr>
          <w:rFonts w:ascii="Trebuchet MS" w:hAnsi="Trebuchet MS" w:cstheme="minorHAnsi"/>
        </w:rPr>
        <w:t xml:space="preserve"> </w:t>
      </w:r>
      <w:r w:rsidR="00450200" w:rsidRPr="00D77110">
        <w:rPr>
          <w:rFonts w:ascii="Trebuchet MS" w:hAnsi="Trebuchet MS" w:cstheme="minorHAnsi"/>
        </w:rPr>
        <w:t xml:space="preserve">a </w:t>
      </w:r>
      <w:r w:rsidRPr="00D77110">
        <w:rPr>
          <w:rFonts w:ascii="Trebuchet MS" w:hAnsi="Trebuchet MS" w:cstheme="minorHAnsi"/>
        </w:rPr>
        <w:t xml:space="preserve">site hut </w:t>
      </w:r>
      <w:r w:rsidR="00E66065">
        <w:rPr>
          <w:rFonts w:ascii="Trebuchet MS" w:hAnsi="Trebuchet MS" w:cstheme="minorHAnsi"/>
        </w:rPr>
        <w:t>(</w:t>
      </w:r>
      <w:r w:rsidRPr="00D77110">
        <w:rPr>
          <w:rFonts w:ascii="Trebuchet MS" w:hAnsi="Trebuchet MS" w:cstheme="minorHAnsi"/>
        </w:rPr>
        <w:t>in which to have lunch</w:t>
      </w:r>
      <w:r w:rsidR="00FD2088">
        <w:rPr>
          <w:rFonts w:ascii="Trebuchet MS" w:hAnsi="Trebuchet MS" w:cstheme="minorHAnsi"/>
        </w:rPr>
        <w:t xml:space="preserve"> and change clothes</w:t>
      </w:r>
      <w:r w:rsidR="00E66065">
        <w:rPr>
          <w:rFonts w:ascii="Trebuchet MS" w:hAnsi="Trebuchet MS" w:cstheme="minorHAnsi"/>
        </w:rPr>
        <w:t>)</w:t>
      </w:r>
      <w:r w:rsidR="00170CDC" w:rsidRPr="00D77110">
        <w:rPr>
          <w:rFonts w:ascii="Trebuchet MS" w:hAnsi="Trebuchet MS" w:cstheme="minorHAnsi"/>
        </w:rPr>
        <w:t>,</w:t>
      </w:r>
      <w:r w:rsidRPr="00D77110">
        <w:rPr>
          <w:rFonts w:ascii="Trebuchet MS" w:hAnsi="Trebuchet MS" w:cstheme="minorHAnsi"/>
        </w:rPr>
        <w:t xml:space="preserve"> </w:t>
      </w:r>
      <w:r w:rsidR="00C07DC1" w:rsidRPr="00D77110">
        <w:rPr>
          <w:rFonts w:ascii="Trebuchet MS" w:hAnsi="Trebuchet MS" w:cstheme="minorHAnsi"/>
        </w:rPr>
        <w:t>chemical toilets,</w:t>
      </w:r>
      <w:r w:rsidR="00170CDC" w:rsidRPr="00D77110">
        <w:rPr>
          <w:rFonts w:ascii="Trebuchet MS" w:hAnsi="Trebuchet MS" w:cstheme="minorHAnsi"/>
        </w:rPr>
        <w:t xml:space="preserve"> a </w:t>
      </w:r>
      <w:r w:rsidR="00C07DC1" w:rsidRPr="00D77110">
        <w:rPr>
          <w:rFonts w:ascii="Trebuchet MS" w:hAnsi="Trebuchet MS" w:cstheme="minorHAnsi"/>
        </w:rPr>
        <w:t>kettle and microwave.</w:t>
      </w:r>
      <w:r w:rsidR="00765C3C" w:rsidRPr="00D77110">
        <w:rPr>
          <w:rFonts w:ascii="Trebuchet MS" w:hAnsi="Trebuchet MS" w:cstheme="minorHAnsi"/>
        </w:rPr>
        <w:t xml:space="preserve"> </w:t>
      </w:r>
      <w:r w:rsidR="00C07DC1" w:rsidRPr="00D77110">
        <w:rPr>
          <w:rFonts w:ascii="Trebuchet MS" w:hAnsi="Trebuchet MS" w:cstheme="minorHAnsi"/>
        </w:rPr>
        <w:t>We advise that you bring a packed lunch &amp; water with you each day</w:t>
      </w:r>
      <w:r w:rsidR="00EA60E3" w:rsidRPr="00D77110">
        <w:rPr>
          <w:rFonts w:ascii="Trebuchet MS" w:hAnsi="Trebuchet MS" w:cstheme="minorHAnsi"/>
        </w:rPr>
        <w:t xml:space="preserve"> and you</w:t>
      </w:r>
      <w:r w:rsidR="00A20EB3" w:rsidRPr="00D77110">
        <w:rPr>
          <w:rFonts w:ascii="Trebuchet MS" w:hAnsi="Trebuchet MS" w:cstheme="minorHAnsi"/>
        </w:rPr>
        <w:t>r</w:t>
      </w:r>
      <w:r w:rsidR="00EA60E3" w:rsidRPr="00D77110">
        <w:rPr>
          <w:rFonts w:ascii="Trebuchet MS" w:hAnsi="Trebuchet MS" w:cstheme="minorHAnsi"/>
        </w:rPr>
        <w:t xml:space="preserve"> own cup.</w:t>
      </w:r>
      <w:r w:rsidR="00141E63" w:rsidRPr="00D77110">
        <w:rPr>
          <w:rFonts w:ascii="Trebuchet MS" w:hAnsi="Trebuchet MS" w:cstheme="minorHAnsi"/>
        </w:rPr>
        <w:t xml:space="preserve"> We will provide tea/coffee and biscuits throughout the dig period.</w:t>
      </w:r>
    </w:p>
    <w:p w14:paraId="7C7BEFAE" w14:textId="732E0F83" w:rsidR="00641DF0" w:rsidRPr="00D77110" w:rsidRDefault="00155EC8" w:rsidP="00B1239F">
      <w:pPr>
        <w:pStyle w:val="ListParagraph"/>
        <w:numPr>
          <w:ilvl w:val="0"/>
          <w:numId w:val="6"/>
        </w:numPr>
        <w:spacing w:after="120" w:line="360" w:lineRule="auto"/>
        <w:rPr>
          <w:rFonts w:ascii="Trebuchet MS" w:hAnsi="Trebuchet MS" w:cstheme="minorHAnsi"/>
        </w:rPr>
      </w:pPr>
      <w:r w:rsidRPr="00D77110">
        <w:rPr>
          <w:rFonts w:ascii="Trebuchet MS" w:hAnsi="Trebuchet MS" w:cstheme="minorHAnsi"/>
          <w:b/>
          <w:bCs/>
        </w:rPr>
        <w:t>C</w:t>
      </w:r>
      <w:r w:rsidR="00F03835" w:rsidRPr="00D77110">
        <w:rPr>
          <w:rFonts w:ascii="Trebuchet MS" w:hAnsi="Trebuchet MS" w:cstheme="minorHAnsi"/>
          <w:b/>
          <w:bCs/>
        </w:rPr>
        <w:t>lothing</w:t>
      </w:r>
      <w:r w:rsidR="005823BF" w:rsidRPr="00D77110">
        <w:rPr>
          <w:rFonts w:ascii="Trebuchet MS" w:hAnsi="Trebuchet MS" w:cstheme="minorHAnsi"/>
          <w:b/>
          <w:bCs/>
        </w:rPr>
        <w:t xml:space="preserve"> - </w:t>
      </w:r>
      <w:r w:rsidR="005823BF" w:rsidRPr="00D77110">
        <w:rPr>
          <w:rFonts w:ascii="Trebuchet MS" w:hAnsi="Trebuchet MS" w:cstheme="minorHAnsi"/>
        </w:rPr>
        <w:t>y</w:t>
      </w:r>
      <w:r w:rsidR="00C07DC1" w:rsidRPr="00D77110">
        <w:rPr>
          <w:rFonts w:ascii="Trebuchet MS" w:hAnsi="Trebuchet MS" w:cstheme="minorHAnsi"/>
        </w:rPr>
        <w:t xml:space="preserve">ou will be working outside so make sure you have clothing for all </w:t>
      </w:r>
      <w:r w:rsidR="004A22C5" w:rsidRPr="00D77110">
        <w:rPr>
          <w:rFonts w:ascii="Trebuchet MS" w:hAnsi="Trebuchet MS" w:cstheme="minorHAnsi"/>
        </w:rPr>
        <w:t>weathers</w:t>
      </w:r>
      <w:r w:rsidR="00000565" w:rsidRPr="00D77110">
        <w:rPr>
          <w:rFonts w:ascii="Trebuchet MS" w:hAnsi="Trebuchet MS" w:cstheme="minorHAnsi"/>
        </w:rPr>
        <w:t>. Bring</w:t>
      </w:r>
      <w:r w:rsidR="00C07DC1" w:rsidRPr="00D77110">
        <w:rPr>
          <w:rFonts w:ascii="Trebuchet MS" w:hAnsi="Trebuchet MS" w:cstheme="minorHAnsi"/>
        </w:rPr>
        <w:t xml:space="preserve"> sunscreen and a sun hat. The site </w:t>
      </w:r>
      <w:r w:rsidR="005176CF" w:rsidRPr="00D77110">
        <w:rPr>
          <w:rFonts w:ascii="Trebuchet MS" w:hAnsi="Trebuchet MS" w:cstheme="minorHAnsi"/>
        </w:rPr>
        <w:t>may</w:t>
      </w:r>
      <w:r w:rsidR="00C07DC1" w:rsidRPr="00D77110">
        <w:rPr>
          <w:rFonts w:ascii="Trebuchet MS" w:hAnsi="Trebuchet MS" w:cstheme="minorHAnsi"/>
        </w:rPr>
        <w:t xml:space="preserve"> be wet and muddy so wear old clothes</w:t>
      </w:r>
      <w:r w:rsidR="00000565" w:rsidRPr="00D77110">
        <w:rPr>
          <w:rFonts w:ascii="Trebuchet MS" w:hAnsi="Trebuchet MS" w:cstheme="minorHAnsi"/>
        </w:rPr>
        <w:t>. W</w:t>
      </w:r>
      <w:r w:rsidR="00C07DC1" w:rsidRPr="00D77110">
        <w:rPr>
          <w:rFonts w:ascii="Trebuchet MS" w:hAnsi="Trebuchet MS" w:cstheme="minorHAnsi"/>
        </w:rPr>
        <w:t>ear layer</w:t>
      </w:r>
      <w:r w:rsidR="00EA60E3" w:rsidRPr="00D77110">
        <w:rPr>
          <w:rFonts w:ascii="Trebuchet MS" w:hAnsi="Trebuchet MS" w:cstheme="minorHAnsi"/>
        </w:rPr>
        <w:t>s</w:t>
      </w:r>
      <w:r w:rsidR="00C07DC1" w:rsidRPr="00D77110">
        <w:rPr>
          <w:rFonts w:ascii="Trebuchet MS" w:hAnsi="Trebuchet MS" w:cstheme="minorHAnsi"/>
        </w:rPr>
        <w:t xml:space="preserve"> </w:t>
      </w:r>
      <w:r w:rsidR="007F1376">
        <w:rPr>
          <w:rFonts w:ascii="Trebuchet MS" w:hAnsi="Trebuchet MS" w:cstheme="minorHAnsi"/>
        </w:rPr>
        <w:t xml:space="preserve">of clothing </w:t>
      </w:r>
      <w:r w:rsidR="00C07DC1" w:rsidRPr="00D77110">
        <w:rPr>
          <w:rFonts w:ascii="Trebuchet MS" w:hAnsi="Trebuchet MS" w:cstheme="minorHAnsi"/>
        </w:rPr>
        <w:t>so if you get too hot or cold you can adjust.</w:t>
      </w:r>
      <w:r w:rsidR="00F03835" w:rsidRPr="00D77110">
        <w:rPr>
          <w:rFonts w:ascii="Trebuchet MS" w:hAnsi="Trebuchet MS" w:cstheme="minorHAnsi"/>
        </w:rPr>
        <w:t xml:space="preserve"> W</w:t>
      </w:r>
      <w:r w:rsidR="00C07DC1" w:rsidRPr="00D77110">
        <w:rPr>
          <w:rFonts w:ascii="Trebuchet MS" w:hAnsi="Trebuchet MS" w:cstheme="minorHAnsi"/>
        </w:rPr>
        <w:t>e advise that you bring wellies to wear onsite, and a change of shoes &amp; socks for arriving</w:t>
      </w:r>
      <w:r w:rsidR="007F1376">
        <w:rPr>
          <w:rFonts w:ascii="Trebuchet MS" w:hAnsi="Trebuchet MS" w:cstheme="minorHAnsi"/>
        </w:rPr>
        <w:t xml:space="preserve"> and </w:t>
      </w:r>
      <w:r w:rsidR="00C07DC1" w:rsidRPr="00D77110">
        <w:rPr>
          <w:rFonts w:ascii="Trebuchet MS" w:hAnsi="Trebuchet MS" w:cstheme="minorHAnsi"/>
        </w:rPr>
        <w:t xml:space="preserve">leaving </w:t>
      </w:r>
      <w:r w:rsidR="007F1376">
        <w:rPr>
          <w:rFonts w:ascii="Trebuchet MS" w:hAnsi="Trebuchet MS" w:cstheme="minorHAnsi"/>
        </w:rPr>
        <w:t xml:space="preserve">the </w:t>
      </w:r>
      <w:r w:rsidR="00C07DC1" w:rsidRPr="00D77110">
        <w:rPr>
          <w:rFonts w:ascii="Trebuchet MS" w:hAnsi="Trebuchet MS" w:cstheme="minorHAnsi"/>
        </w:rPr>
        <w:t>site.</w:t>
      </w:r>
    </w:p>
    <w:p w14:paraId="4FF12423" w14:textId="5EB8C994" w:rsidR="00641DF0" w:rsidRPr="00D77110" w:rsidRDefault="00C07DC1" w:rsidP="00B1239F">
      <w:pPr>
        <w:pStyle w:val="ListParagraph"/>
        <w:numPr>
          <w:ilvl w:val="0"/>
          <w:numId w:val="6"/>
        </w:numPr>
        <w:spacing w:after="120" w:line="360" w:lineRule="auto"/>
        <w:jc w:val="both"/>
        <w:rPr>
          <w:rFonts w:ascii="Trebuchet MS" w:hAnsi="Trebuchet MS" w:cstheme="minorHAnsi"/>
        </w:rPr>
      </w:pPr>
      <w:r w:rsidRPr="00D77110">
        <w:rPr>
          <w:rFonts w:ascii="Trebuchet MS" w:hAnsi="Trebuchet MS" w:cstheme="minorHAnsi"/>
          <w:b/>
          <w:bCs/>
        </w:rPr>
        <w:t xml:space="preserve">Water </w:t>
      </w:r>
      <w:r w:rsidRPr="00D77110">
        <w:rPr>
          <w:rFonts w:ascii="Trebuchet MS" w:hAnsi="Trebuchet MS" w:cstheme="minorHAnsi"/>
        </w:rPr>
        <w:t>- you are advised to bring a refillable container for drinking water, particularly if the weather is hot.</w:t>
      </w:r>
    </w:p>
    <w:p w14:paraId="49FCE070" w14:textId="699D3928" w:rsidR="00641DF0" w:rsidRPr="00D77110" w:rsidRDefault="00C07DC1" w:rsidP="00B1239F">
      <w:pPr>
        <w:pStyle w:val="ListParagraph"/>
        <w:numPr>
          <w:ilvl w:val="0"/>
          <w:numId w:val="6"/>
        </w:numPr>
        <w:spacing w:after="120" w:line="360" w:lineRule="auto"/>
        <w:jc w:val="both"/>
        <w:rPr>
          <w:rFonts w:ascii="Trebuchet MS" w:hAnsi="Trebuchet MS" w:cstheme="minorHAnsi"/>
        </w:rPr>
      </w:pPr>
      <w:r w:rsidRPr="00D77110">
        <w:rPr>
          <w:rFonts w:ascii="Trebuchet MS" w:hAnsi="Trebuchet MS" w:cstheme="minorHAnsi"/>
          <w:b/>
          <w:bCs/>
        </w:rPr>
        <w:t>Medication</w:t>
      </w:r>
      <w:r w:rsidRPr="00D77110">
        <w:rPr>
          <w:rFonts w:ascii="Trebuchet MS" w:hAnsi="Trebuchet MS" w:cstheme="minorHAnsi"/>
        </w:rPr>
        <w:t xml:space="preserve"> – bring any personal medication </w:t>
      </w:r>
      <w:r w:rsidR="007F1376">
        <w:rPr>
          <w:rFonts w:ascii="Trebuchet MS" w:hAnsi="Trebuchet MS" w:cstheme="minorHAnsi"/>
        </w:rPr>
        <w:t xml:space="preserve">that </w:t>
      </w:r>
      <w:r w:rsidRPr="00D77110">
        <w:rPr>
          <w:rFonts w:ascii="Trebuchet MS" w:hAnsi="Trebuchet MS" w:cstheme="minorHAnsi"/>
        </w:rPr>
        <w:t>you might need.</w:t>
      </w:r>
    </w:p>
    <w:p w14:paraId="073F18B3" w14:textId="7F0EC4BA" w:rsidR="00F03835" w:rsidRPr="00D77110" w:rsidRDefault="00C07DC1" w:rsidP="00B1239F">
      <w:pPr>
        <w:pStyle w:val="ListParagraph"/>
        <w:numPr>
          <w:ilvl w:val="0"/>
          <w:numId w:val="6"/>
        </w:numPr>
        <w:spacing w:after="120" w:line="360" w:lineRule="auto"/>
        <w:jc w:val="both"/>
        <w:rPr>
          <w:rFonts w:ascii="Trebuchet MS" w:hAnsi="Trebuchet MS" w:cstheme="minorHAnsi"/>
        </w:rPr>
      </w:pPr>
      <w:r w:rsidRPr="00D77110">
        <w:rPr>
          <w:rFonts w:ascii="Trebuchet MS" w:hAnsi="Trebuchet MS" w:cstheme="minorHAnsi"/>
          <w:b/>
          <w:bCs/>
        </w:rPr>
        <w:t>Equipment</w:t>
      </w:r>
      <w:r w:rsidRPr="00D77110">
        <w:rPr>
          <w:rFonts w:ascii="Trebuchet MS" w:hAnsi="Trebuchet MS" w:cstheme="minorHAnsi"/>
        </w:rPr>
        <w:t xml:space="preserve"> – we will provide all equipment</w:t>
      </w:r>
      <w:r w:rsidR="00872724" w:rsidRPr="00D77110">
        <w:rPr>
          <w:rFonts w:ascii="Trebuchet MS" w:hAnsi="Trebuchet MS" w:cstheme="minorHAnsi"/>
        </w:rPr>
        <w:t>, including kneeling mats</w:t>
      </w:r>
      <w:r w:rsidR="00F03835" w:rsidRPr="00D77110">
        <w:rPr>
          <w:rFonts w:ascii="Trebuchet MS" w:hAnsi="Trebuchet MS" w:cstheme="minorHAnsi"/>
        </w:rPr>
        <w:t xml:space="preserve">, trowels </w:t>
      </w:r>
      <w:r w:rsidR="00872724" w:rsidRPr="00D77110">
        <w:rPr>
          <w:rFonts w:ascii="Trebuchet MS" w:hAnsi="Trebuchet MS" w:cstheme="minorHAnsi"/>
        </w:rPr>
        <w:t>and gloves.</w:t>
      </w:r>
    </w:p>
    <w:p w14:paraId="266132C7" w14:textId="746D3F3C" w:rsidR="007816FB" w:rsidRPr="00D77110" w:rsidRDefault="00872724" w:rsidP="00B1239F">
      <w:pPr>
        <w:pStyle w:val="ListParagraph"/>
        <w:numPr>
          <w:ilvl w:val="0"/>
          <w:numId w:val="6"/>
        </w:numPr>
        <w:spacing w:after="120" w:line="360" w:lineRule="auto"/>
        <w:jc w:val="both"/>
        <w:rPr>
          <w:rFonts w:ascii="Trebuchet MS" w:hAnsi="Trebuchet MS" w:cstheme="minorHAnsi"/>
          <w:b/>
          <w:bCs/>
        </w:rPr>
      </w:pPr>
      <w:r w:rsidRPr="00D77110">
        <w:rPr>
          <w:rFonts w:ascii="Trebuchet MS" w:hAnsi="Trebuchet MS" w:cstheme="minorHAnsi"/>
          <w:b/>
          <w:bCs/>
        </w:rPr>
        <w:t>Health &amp; Safety</w:t>
      </w:r>
      <w:r w:rsidR="0016256C" w:rsidRPr="00D77110">
        <w:rPr>
          <w:rFonts w:ascii="Trebuchet MS" w:hAnsi="Trebuchet MS" w:cstheme="minorHAnsi"/>
          <w:b/>
          <w:bCs/>
        </w:rPr>
        <w:t xml:space="preserve"> </w:t>
      </w:r>
      <w:r w:rsidR="00E66065">
        <w:rPr>
          <w:rFonts w:ascii="Trebuchet MS" w:hAnsi="Trebuchet MS" w:cstheme="minorHAnsi"/>
        </w:rPr>
        <w:t>is taken</w:t>
      </w:r>
      <w:r w:rsidR="00E66065" w:rsidRPr="00D77110">
        <w:rPr>
          <w:rFonts w:ascii="Trebuchet MS" w:hAnsi="Trebuchet MS" w:cstheme="minorHAnsi"/>
        </w:rPr>
        <w:t xml:space="preserve"> seriously. </w:t>
      </w:r>
      <w:r w:rsidR="00E66065">
        <w:rPr>
          <w:rFonts w:ascii="Trebuchet MS" w:hAnsi="Trebuchet MS" w:cstheme="minorHAnsi"/>
        </w:rPr>
        <w:t>T</w:t>
      </w:r>
      <w:r w:rsidR="00EF783E" w:rsidRPr="00D77110">
        <w:rPr>
          <w:rFonts w:ascii="Trebuchet MS" w:hAnsi="Trebuchet MS" w:cstheme="minorHAnsi"/>
        </w:rPr>
        <w:t xml:space="preserve">he dig is close to the Arney River </w:t>
      </w:r>
      <w:r w:rsidR="00E66065">
        <w:rPr>
          <w:rFonts w:ascii="Trebuchet MS" w:hAnsi="Trebuchet MS" w:cstheme="minorHAnsi"/>
        </w:rPr>
        <w:t xml:space="preserve">and therefore additional awareness is required. </w:t>
      </w:r>
      <w:r w:rsidRPr="00D77110">
        <w:rPr>
          <w:rFonts w:ascii="Trebuchet MS" w:hAnsi="Trebuchet MS" w:cstheme="minorHAnsi"/>
        </w:rPr>
        <w:t xml:space="preserve">You will be given a </w:t>
      </w:r>
      <w:r w:rsidR="003D78A7" w:rsidRPr="00D77110">
        <w:rPr>
          <w:rFonts w:ascii="Trebuchet MS" w:hAnsi="Trebuchet MS" w:cstheme="minorHAnsi"/>
          <w:b/>
          <w:bCs/>
          <w:u w:val="single"/>
        </w:rPr>
        <w:t>mandatory</w:t>
      </w:r>
      <w:r w:rsidR="003D78A7" w:rsidRPr="00D77110">
        <w:rPr>
          <w:rFonts w:ascii="Trebuchet MS" w:hAnsi="Trebuchet MS" w:cstheme="minorHAnsi"/>
          <w:b/>
          <w:bCs/>
        </w:rPr>
        <w:t xml:space="preserve"> </w:t>
      </w:r>
      <w:r w:rsidR="00F71CCD" w:rsidRPr="00D77110">
        <w:rPr>
          <w:rFonts w:ascii="Trebuchet MS" w:hAnsi="Trebuchet MS" w:cstheme="minorHAnsi"/>
        </w:rPr>
        <w:t>H&amp;S</w:t>
      </w:r>
      <w:r w:rsidRPr="00D77110">
        <w:rPr>
          <w:rFonts w:ascii="Trebuchet MS" w:hAnsi="Trebuchet MS" w:cstheme="minorHAnsi"/>
        </w:rPr>
        <w:t xml:space="preserve"> briefing on your first day. During the excavation you will be </w:t>
      </w:r>
      <w:r w:rsidR="009C588A">
        <w:rPr>
          <w:rFonts w:ascii="Trebuchet MS" w:hAnsi="Trebuchet MS" w:cstheme="minorHAnsi"/>
        </w:rPr>
        <w:t xml:space="preserve">provided with </w:t>
      </w:r>
      <w:r w:rsidRPr="00D77110">
        <w:rPr>
          <w:rFonts w:ascii="Trebuchet MS" w:hAnsi="Trebuchet MS" w:cstheme="minorHAnsi"/>
        </w:rPr>
        <w:t>a range of tools and equipment</w:t>
      </w:r>
      <w:r w:rsidR="007816FB" w:rsidRPr="00D77110">
        <w:rPr>
          <w:rFonts w:ascii="Trebuchet MS" w:hAnsi="Trebuchet MS" w:cstheme="minorHAnsi"/>
        </w:rPr>
        <w:t>, and w</w:t>
      </w:r>
      <w:r w:rsidRPr="00D77110">
        <w:rPr>
          <w:rFonts w:ascii="Trebuchet MS" w:hAnsi="Trebuchet MS" w:cstheme="minorHAnsi"/>
        </w:rPr>
        <w:t xml:space="preserve">e will give you instructions about their safe use. </w:t>
      </w:r>
      <w:r w:rsidR="00E66065">
        <w:rPr>
          <w:rFonts w:ascii="Trebuchet MS" w:hAnsi="Trebuchet MS" w:cstheme="minorHAnsi"/>
        </w:rPr>
        <w:t>Hi-Viz vests will be provided.</w:t>
      </w:r>
    </w:p>
    <w:p w14:paraId="44FBBBB8" w14:textId="3E50E250" w:rsidR="001F4C29" w:rsidRPr="00D77110" w:rsidRDefault="007816FB" w:rsidP="00B1239F">
      <w:pPr>
        <w:pStyle w:val="ListParagraph"/>
        <w:numPr>
          <w:ilvl w:val="0"/>
          <w:numId w:val="6"/>
        </w:numPr>
        <w:spacing w:after="120" w:line="360" w:lineRule="auto"/>
        <w:jc w:val="both"/>
        <w:rPr>
          <w:rFonts w:ascii="Trebuchet MS" w:hAnsi="Trebuchet MS" w:cstheme="minorHAnsi"/>
          <w:b/>
          <w:bCs/>
        </w:rPr>
      </w:pPr>
      <w:r w:rsidRPr="00D77110">
        <w:rPr>
          <w:rFonts w:ascii="Trebuchet MS" w:hAnsi="Trebuchet MS" w:cstheme="minorHAnsi"/>
          <w:b/>
          <w:bCs/>
        </w:rPr>
        <w:t>Fitness</w:t>
      </w:r>
      <w:r w:rsidR="0016256C" w:rsidRPr="00D77110">
        <w:rPr>
          <w:rFonts w:ascii="Trebuchet MS" w:hAnsi="Trebuchet MS" w:cstheme="minorHAnsi"/>
          <w:b/>
          <w:bCs/>
        </w:rPr>
        <w:t xml:space="preserve"> - </w:t>
      </w:r>
      <w:r w:rsidR="0016256C" w:rsidRPr="00D77110">
        <w:rPr>
          <w:rFonts w:ascii="Trebuchet MS" w:hAnsi="Trebuchet MS" w:cstheme="minorHAnsi"/>
        </w:rPr>
        <w:t>t</w:t>
      </w:r>
      <w:r w:rsidR="00DA49A6" w:rsidRPr="00D77110">
        <w:rPr>
          <w:rFonts w:ascii="Trebuchet MS" w:hAnsi="Trebuchet MS" w:cstheme="minorHAnsi"/>
        </w:rPr>
        <w:t xml:space="preserve">he excavation work will be physically demanding </w:t>
      </w:r>
      <w:r w:rsidR="00182E06" w:rsidRPr="00D77110">
        <w:rPr>
          <w:rFonts w:ascii="Trebuchet MS" w:hAnsi="Trebuchet MS" w:cstheme="minorHAnsi"/>
        </w:rPr>
        <w:t xml:space="preserve">and </w:t>
      </w:r>
      <w:r w:rsidR="00832781">
        <w:rPr>
          <w:rFonts w:ascii="Trebuchet MS" w:hAnsi="Trebuchet MS" w:cstheme="minorHAnsi"/>
        </w:rPr>
        <w:t xml:space="preserve">will </w:t>
      </w:r>
      <w:r w:rsidR="00237A46" w:rsidRPr="00D77110">
        <w:rPr>
          <w:rFonts w:ascii="Trebuchet MS" w:hAnsi="Trebuchet MS" w:cstheme="minorHAnsi"/>
        </w:rPr>
        <w:t>i</w:t>
      </w:r>
      <w:r w:rsidR="00DA49A6" w:rsidRPr="00D77110">
        <w:rPr>
          <w:rFonts w:ascii="Trebuchet MS" w:hAnsi="Trebuchet MS" w:cstheme="minorHAnsi"/>
        </w:rPr>
        <w:t>nvolv</w:t>
      </w:r>
      <w:r w:rsidR="00182E06" w:rsidRPr="00D77110">
        <w:rPr>
          <w:rFonts w:ascii="Trebuchet MS" w:hAnsi="Trebuchet MS" w:cstheme="minorHAnsi"/>
        </w:rPr>
        <w:t>e</w:t>
      </w:r>
      <w:r w:rsidR="00237A46" w:rsidRPr="00D77110">
        <w:rPr>
          <w:rFonts w:ascii="Trebuchet MS" w:hAnsi="Trebuchet MS" w:cstheme="minorHAnsi"/>
        </w:rPr>
        <w:t xml:space="preserve"> </w:t>
      </w:r>
      <w:r w:rsidR="00DA49A6" w:rsidRPr="00D77110">
        <w:rPr>
          <w:rFonts w:ascii="Trebuchet MS" w:hAnsi="Trebuchet MS" w:cstheme="minorHAnsi"/>
        </w:rPr>
        <w:t>digging and shovelling</w:t>
      </w:r>
      <w:r w:rsidR="00237A46" w:rsidRPr="00D77110">
        <w:rPr>
          <w:rFonts w:ascii="Trebuchet MS" w:hAnsi="Trebuchet MS" w:cstheme="minorHAnsi"/>
        </w:rPr>
        <w:t>. T</w:t>
      </w:r>
      <w:r w:rsidR="00DA49A6" w:rsidRPr="00D77110">
        <w:rPr>
          <w:rFonts w:ascii="Trebuchet MS" w:hAnsi="Trebuchet MS" w:cstheme="minorHAnsi"/>
        </w:rPr>
        <w:t xml:space="preserve">here </w:t>
      </w:r>
      <w:r w:rsidR="00DD11B5">
        <w:rPr>
          <w:rFonts w:ascii="Trebuchet MS" w:hAnsi="Trebuchet MS" w:cstheme="minorHAnsi"/>
        </w:rPr>
        <w:t>may</w:t>
      </w:r>
      <w:r w:rsidR="00DA49A6" w:rsidRPr="00D77110">
        <w:rPr>
          <w:rFonts w:ascii="Trebuchet MS" w:hAnsi="Trebuchet MS" w:cstheme="minorHAnsi"/>
        </w:rPr>
        <w:t xml:space="preserve"> be a lot of kneeling for long periods when hand excavation </w:t>
      </w:r>
      <w:r w:rsidR="000047A5" w:rsidRPr="00D77110">
        <w:rPr>
          <w:rFonts w:ascii="Trebuchet MS" w:hAnsi="Trebuchet MS" w:cstheme="minorHAnsi"/>
        </w:rPr>
        <w:t xml:space="preserve">will be done </w:t>
      </w:r>
      <w:r w:rsidR="00DA49A6" w:rsidRPr="00D77110">
        <w:rPr>
          <w:rFonts w:ascii="Trebuchet MS" w:hAnsi="Trebuchet MS" w:cstheme="minorHAnsi"/>
        </w:rPr>
        <w:t xml:space="preserve">with small tools. Access to the site is via a field with uneven ground and will involve climbing up an earthen bank. To take part in this project you must be reasonably fit and healthy and have no </w:t>
      </w:r>
      <w:r w:rsidR="00C63001" w:rsidRPr="00D77110">
        <w:rPr>
          <w:rFonts w:ascii="Trebuchet MS" w:hAnsi="Trebuchet MS" w:cstheme="minorHAnsi"/>
        </w:rPr>
        <w:t>problem</w:t>
      </w:r>
      <w:r w:rsidR="00DA49A6" w:rsidRPr="00D77110">
        <w:rPr>
          <w:rFonts w:ascii="Trebuchet MS" w:hAnsi="Trebuchet MS" w:cstheme="minorHAnsi"/>
        </w:rPr>
        <w:t xml:space="preserve"> with walking or kneeling.</w:t>
      </w:r>
    </w:p>
    <w:p w14:paraId="4371A469" w14:textId="7159071B" w:rsidR="004D76C6" w:rsidRPr="00D77110" w:rsidRDefault="00686CF6" w:rsidP="00B1239F">
      <w:pPr>
        <w:pStyle w:val="ListParagraph"/>
        <w:numPr>
          <w:ilvl w:val="0"/>
          <w:numId w:val="6"/>
        </w:numPr>
        <w:spacing w:after="120" w:line="360" w:lineRule="auto"/>
        <w:jc w:val="both"/>
        <w:rPr>
          <w:rFonts w:ascii="Trebuchet MS" w:hAnsi="Trebuchet MS" w:cstheme="minorHAnsi"/>
          <w:b/>
          <w:bCs/>
        </w:rPr>
      </w:pPr>
      <w:r w:rsidRPr="00D77110">
        <w:rPr>
          <w:rFonts w:ascii="Trebuchet MS" w:hAnsi="Trebuchet MS" w:cstheme="minorHAnsi"/>
          <w:b/>
          <w:bCs/>
        </w:rPr>
        <w:t>P</w:t>
      </w:r>
      <w:r w:rsidR="00B3269E" w:rsidRPr="00D77110">
        <w:rPr>
          <w:rFonts w:ascii="Trebuchet MS" w:hAnsi="Trebuchet MS" w:cstheme="minorHAnsi"/>
          <w:b/>
          <w:bCs/>
        </w:rPr>
        <w:t xml:space="preserve">ublic </w:t>
      </w:r>
      <w:r w:rsidR="00E643C1" w:rsidRPr="00D77110">
        <w:rPr>
          <w:rFonts w:ascii="Trebuchet MS" w:hAnsi="Trebuchet MS" w:cstheme="minorHAnsi"/>
          <w:b/>
          <w:bCs/>
        </w:rPr>
        <w:t>O</w:t>
      </w:r>
      <w:r w:rsidR="00A71EB2" w:rsidRPr="00D77110">
        <w:rPr>
          <w:rFonts w:ascii="Trebuchet MS" w:hAnsi="Trebuchet MS" w:cstheme="minorHAnsi"/>
          <w:b/>
          <w:bCs/>
        </w:rPr>
        <w:t xml:space="preserve">pen </w:t>
      </w:r>
      <w:r w:rsidR="00E643C1" w:rsidRPr="00D77110">
        <w:rPr>
          <w:rFonts w:ascii="Trebuchet MS" w:hAnsi="Trebuchet MS" w:cstheme="minorHAnsi"/>
          <w:b/>
          <w:bCs/>
        </w:rPr>
        <w:t>D</w:t>
      </w:r>
      <w:r w:rsidR="00A71EB2" w:rsidRPr="00D77110">
        <w:rPr>
          <w:rFonts w:ascii="Trebuchet MS" w:hAnsi="Trebuchet MS" w:cstheme="minorHAnsi"/>
          <w:b/>
          <w:bCs/>
        </w:rPr>
        <w:t>ays</w:t>
      </w:r>
      <w:r w:rsidR="00E643C1" w:rsidRPr="00D77110">
        <w:rPr>
          <w:rFonts w:ascii="Trebuchet MS" w:hAnsi="Trebuchet MS" w:cstheme="minorHAnsi"/>
          <w:b/>
          <w:bCs/>
        </w:rPr>
        <w:t xml:space="preserve"> - </w:t>
      </w:r>
      <w:r w:rsidR="00E643C1" w:rsidRPr="00D77110">
        <w:rPr>
          <w:rFonts w:ascii="Trebuchet MS" w:hAnsi="Trebuchet MS" w:cstheme="minorHAnsi"/>
        </w:rPr>
        <w:t>t</w:t>
      </w:r>
      <w:r w:rsidR="00BD2D1E" w:rsidRPr="00D77110">
        <w:rPr>
          <w:rFonts w:ascii="Trebuchet MS" w:hAnsi="Trebuchet MS" w:cstheme="minorHAnsi"/>
        </w:rPr>
        <w:t xml:space="preserve">he site will </w:t>
      </w:r>
      <w:r w:rsidR="00107329">
        <w:rPr>
          <w:rFonts w:ascii="Trebuchet MS" w:hAnsi="Trebuchet MS" w:cstheme="minorHAnsi"/>
        </w:rPr>
        <w:t xml:space="preserve">also </w:t>
      </w:r>
      <w:r w:rsidR="00BD2D1E" w:rsidRPr="00D77110">
        <w:rPr>
          <w:rFonts w:ascii="Trebuchet MS" w:hAnsi="Trebuchet MS" w:cstheme="minorHAnsi"/>
        </w:rPr>
        <w:t>be open</w:t>
      </w:r>
      <w:r w:rsidR="00A434AB" w:rsidRPr="00D77110">
        <w:rPr>
          <w:rFonts w:ascii="Trebuchet MS" w:hAnsi="Trebuchet MS" w:cstheme="minorHAnsi"/>
        </w:rPr>
        <w:t xml:space="preserve"> to </w:t>
      </w:r>
      <w:r w:rsidR="002B04A8" w:rsidRPr="00D77110">
        <w:rPr>
          <w:rFonts w:ascii="Trebuchet MS" w:hAnsi="Trebuchet MS" w:cstheme="minorHAnsi"/>
        </w:rPr>
        <w:t>the public</w:t>
      </w:r>
      <w:r w:rsidR="003A3B82" w:rsidRPr="00D77110">
        <w:rPr>
          <w:rFonts w:ascii="Trebuchet MS" w:hAnsi="Trebuchet MS" w:cstheme="minorHAnsi"/>
        </w:rPr>
        <w:t xml:space="preserve"> </w:t>
      </w:r>
      <w:r w:rsidR="002B04A8" w:rsidRPr="00D77110">
        <w:rPr>
          <w:rFonts w:ascii="Trebuchet MS" w:hAnsi="Trebuchet MS" w:cstheme="minorHAnsi"/>
        </w:rPr>
        <w:t xml:space="preserve">from 1.00 to 4.00pm </w:t>
      </w:r>
      <w:r w:rsidR="003A3B82" w:rsidRPr="00D77110">
        <w:rPr>
          <w:rFonts w:ascii="Trebuchet MS" w:hAnsi="Trebuchet MS" w:cstheme="minorHAnsi"/>
        </w:rPr>
        <w:t xml:space="preserve">on </w:t>
      </w:r>
      <w:r w:rsidR="00BD2D1E" w:rsidRPr="00E66065">
        <w:rPr>
          <w:rFonts w:ascii="Trebuchet MS" w:hAnsi="Trebuchet MS" w:cstheme="minorHAnsi"/>
          <w:b/>
          <w:bCs/>
        </w:rPr>
        <w:t>S</w:t>
      </w:r>
      <w:r w:rsidR="00BD3701" w:rsidRPr="00E66065">
        <w:rPr>
          <w:rFonts w:ascii="Trebuchet MS" w:hAnsi="Trebuchet MS" w:cstheme="minorHAnsi"/>
          <w:b/>
          <w:bCs/>
        </w:rPr>
        <w:t>aturday 21st</w:t>
      </w:r>
      <w:r w:rsidR="00B6443F" w:rsidRPr="00E66065">
        <w:rPr>
          <w:rFonts w:ascii="Trebuchet MS" w:hAnsi="Trebuchet MS" w:cstheme="minorHAnsi"/>
          <w:b/>
          <w:bCs/>
        </w:rPr>
        <w:t xml:space="preserve"> </w:t>
      </w:r>
      <w:r w:rsidR="00C63001" w:rsidRPr="00D77110">
        <w:rPr>
          <w:rFonts w:ascii="Trebuchet MS" w:hAnsi="Trebuchet MS" w:cstheme="minorHAnsi"/>
        </w:rPr>
        <w:t>and</w:t>
      </w:r>
      <w:r w:rsidR="00BD2D1E" w:rsidRPr="00D77110">
        <w:rPr>
          <w:rFonts w:ascii="Trebuchet MS" w:hAnsi="Trebuchet MS" w:cstheme="minorHAnsi"/>
        </w:rPr>
        <w:t xml:space="preserve"> </w:t>
      </w:r>
      <w:r w:rsidR="00E66065" w:rsidRPr="00E66065">
        <w:rPr>
          <w:rFonts w:ascii="Trebuchet MS" w:hAnsi="Trebuchet MS" w:cstheme="minorHAnsi"/>
          <w:b/>
          <w:bCs/>
        </w:rPr>
        <w:t xml:space="preserve">Saturday </w:t>
      </w:r>
      <w:r w:rsidR="00BD3701" w:rsidRPr="00E66065">
        <w:rPr>
          <w:rFonts w:ascii="Trebuchet MS" w:hAnsi="Trebuchet MS" w:cstheme="minorHAnsi"/>
          <w:b/>
          <w:bCs/>
        </w:rPr>
        <w:t>28th</w:t>
      </w:r>
      <w:r w:rsidR="00BD2D1E" w:rsidRPr="00D77110">
        <w:rPr>
          <w:rFonts w:ascii="Trebuchet MS" w:hAnsi="Trebuchet MS" w:cstheme="minorHAnsi"/>
        </w:rPr>
        <w:t xml:space="preserve"> September for tours given by the archaeologists and volunteers.</w:t>
      </w:r>
      <w:r w:rsidR="00F17252" w:rsidRPr="00D77110">
        <w:rPr>
          <w:rFonts w:ascii="Trebuchet MS" w:hAnsi="Trebuchet MS" w:cstheme="minorHAnsi"/>
        </w:rPr>
        <w:t xml:space="preserve"> </w:t>
      </w:r>
    </w:p>
    <w:p w14:paraId="49ABD111" w14:textId="0EA3938A" w:rsidR="00F04664" w:rsidRPr="00D77110" w:rsidRDefault="00A34972" w:rsidP="00B1239F">
      <w:pPr>
        <w:pStyle w:val="ListParagraph"/>
        <w:numPr>
          <w:ilvl w:val="0"/>
          <w:numId w:val="6"/>
        </w:numPr>
        <w:spacing w:after="120" w:line="360" w:lineRule="auto"/>
        <w:jc w:val="both"/>
        <w:rPr>
          <w:rFonts w:ascii="Trebuchet MS" w:hAnsi="Trebuchet MS"/>
        </w:rPr>
      </w:pPr>
      <w:r w:rsidRPr="00D77110">
        <w:rPr>
          <w:rFonts w:ascii="Trebuchet MS" w:hAnsi="Trebuchet MS" w:cstheme="minorHAnsi"/>
          <w:b/>
          <w:bCs/>
        </w:rPr>
        <w:t xml:space="preserve">Parents and </w:t>
      </w:r>
      <w:r w:rsidR="00F04664" w:rsidRPr="00D77110">
        <w:rPr>
          <w:rFonts w:ascii="Trebuchet MS" w:hAnsi="Trebuchet MS" w:cstheme="minorHAnsi"/>
          <w:b/>
          <w:bCs/>
        </w:rPr>
        <w:t xml:space="preserve">Youngsters </w:t>
      </w:r>
      <w:r w:rsidR="00F04664" w:rsidRPr="00D77110">
        <w:rPr>
          <w:rFonts w:ascii="Trebuchet MS" w:hAnsi="Trebuchet MS"/>
        </w:rPr>
        <w:t>- b</w:t>
      </w:r>
      <w:r w:rsidR="008B5CAF" w:rsidRPr="00D77110">
        <w:rPr>
          <w:rFonts w:ascii="Trebuchet MS" w:hAnsi="Trebuchet MS"/>
        </w:rPr>
        <w:t xml:space="preserve">oth </w:t>
      </w:r>
      <w:r w:rsidR="00642FFA" w:rsidRPr="00D77110">
        <w:rPr>
          <w:rFonts w:ascii="Trebuchet MS" w:hAnsi="Trebuchet MS"/>
        </w:rPr>
        <w:t>F</w:t>
      </w:r>
      <w:r w:rsidR="00DC2CB0" w:rsidRPr="00D77110">
        <w:rPr>
          <w:rFonts w:ascii="Trebuchet MS" w:hAnsi="Trebuchet MS"/>
        </w:rPr>
        <w:t>riday</w:t>
      </w:r>
      <w:r w:rsidR="003A791E" w:rsidRPr="00D77110">
        <w:rPr>
          <w:rFonts w:ascii="Trebuchet MS" w:hAnsi="Trebuchet MS"/>
        </w:rPr>
        <w:t xml:space="preserve"> </w:t>
      </w:r>
      <w:r w:rsidR="00FF6CDB" w:rsidRPr="00D77110">
        <w:rPr>
          <w:rFonts w:ascii="Trebuchet MS" w:hAnsi="Trebuchet MS"/>
        </w:rPr>
        <w:t>afternoon</w:t>
      </w:r>
      <w:r w:rsidRPr="00D77110">
        <w:rPr>
          <w:rFonts w:ascii="Trebuchet MS" w:hAnsi="Trebuchet MS"/>
        </w:rPr>
        <w:t xml:space="preserve">s </w:t>
      </w:r>
      <w:r w:rsidR="00C42DCE" w:rsidRPr="00D77110">
        <w:rPr>
          <w:rFonts w:ascii="Trebuchet MS" w:hAnsi="Trebuchet MS"/>
        </w:rPr>
        <w:t xml:space="preserve">from 4.00 to 7.00pm </w:t>
      </w:r>
      <w:r w:rsidR="003A0778" w:rsidRPr="00D77110">
        <w:rPr>
          <w:rFonts w:ascii="Trebuchet MS" w:hAnsi="Trebuchet MS"/>
        </w:rPr>
        <w:t xml:space="preserve">have been set aside </w:t>
      </w:r>
      <w:r w:rsidR="00DC2CB0" w:rsidRPr="00D77110">
        <w:rPr>
          <w:rFonts w:ascii="Trebuchet MS" w:hAnsi="Trebuchet MS"/>
        </w:rPr>
        <w:t>for</w:t>
      </w:r>
      <w:r w:rsidRPr="00D77110">
        <w:rPr>
          <w:rFonts w:ascii="Trebuchet MS" w:hAnsi="Trebuchet MS"/>
        </w:rPr>
        <w:t xml:space="preserve"> </w:t>
      </w:r>
      <w:r w:rsidR="00DC2CB0" w:rsidRPr="00D77110">
        <w:rPr>
          <w:rFonts w:ascii="Trebuchet MS" w:hAnsi="Trebuchet MS"/>
        </w:rPr>
        <w:t xml:space="preserve">mums, dads and </w:t>
      </w:r>
      <w:r w:rsidRPr="00D77110">
        <w:rPr>
          <w:rFonts w:ascii="Trebuchet MS" w:hAnsi="Trebuchet MS"/>
        </w:rPr>
        <w:t>young people</w:t>
      </w:r>
      <w:r w:rsidR="00341998" w:rsidRPr="00D77110">
        <w:rPr>
          <w:rFonts w:ascii="Trebuchet MS" w:hAnsi="Trebuchet MS"/>
        </w:rPr>
        <w:t xml:space="preserve">. </w:t>
      </w:r>
      <w:r w:rsidR="009C588A">
        <w:rPr>
          <w:rFonts w:ascii="Trebuchet MS" w:hAnsi="Trebuchet MS"/>
        </w:rPr>
        <w:t>There will be two one</w:t>
      </w:r>
      <w:r w:rsidR="002768BB">
        <w:rPr>
          <w:rFonts w:ascii="Trebuchet MS" w:hAnsi="Trebuchet MS"/>
        </w:rPr>
        <w:t>-</w:t>
      </w:r>
      <w:r w:rsidR="009C588A">
        <w:rPr>
          <w:rFonts w:ascii="Trebuchet MS" w:hAnsi="Trebuchet MS"/>
        </w:rPr>
        <w:t>and</w:t>
      </w:r>
      <w:r w:rsidR="002768BB">
        <w:rPr>
          <w:rFonts w:ascii="Trebuchet MS" w:hAnsi="Trebuchet MS"/>
        </w:rPr>
        <w:t>-</w:t>
      </w:r>
      <w:r w:rsidR="009C588A">
        <w:rPr>
          <w:rFonts w:ascii="Trebuchet MS" w:hAnsi="Trebuchet MS"/>
        </w:rPr>
        <w:t>a</w:t>
      </w:r>
      <w:r w:rsidR="002768BB">
        <w:rPr>
          <w:rFonts w:ascii="Trebuchet MS" w:hAnsi="Trebuchet MS"/>
        </w:rPr>
        <w:t>-</w:t>
      </w:r>
      <w:r w:rsidR="009C588A">
        <w:rPr>
          <w:rFonts w:ascii="Trebuchet MS" w:hAnsi="Trebuchet MS"/>
        </w:rPr>
        <w:t xml:space="preserve">half hour slots </w:t>
      </w:r>
      <w:r w:rsidR="00E77824">
        <w:rPr>
          <w:rFonts w:ascii="Trebuchet MS" w:hAnsi="Trebuchet MS"/>
        </w:rPr>
        <w:t>at</w:t>
      </w:r>
      <w:r w:rsidR="009C588A">
        <w:rPr>
          <w:rFonts w:ascii="Trebuchet MS" w:hAnsi="Trebuchet MS"/>
        </w:rPr>
        <w:t xml:space="preserve"> 4.00 to 5.30</w:t>
      </w:r>
      <w:r w:rsidR="00E77824">
        <w:rPr>
          <w:rFonts w:ascii="Trebuchet MS" w:hAnsi="Trebuchet MS"/>
        </w:rPr>
        <w:t>,</w:t>
      </w:r>
      <w:r w:rsidR="009C588A">
        <w:rPr>
          <w:rFonts w:ascii="Trebuchet MS" w:hAnsi="Trebuchet MS"/>
        </w:rPr>
        <w:t xml:space="preserve"> and 5.30 to 7.00. Registration is required as par</w:t>
      </w:r>
      <w:r w:rsidR="002C632D">
        <w:rPr>
          <w:rFonts w:ascii="Trebuchet MS" w:hAnsi="Trebuchet MS"/>
        </w:rPr>
        <w:t>ents and children</w:t>
      </w:r>
      <w:r w:rsidR="009C588A">
        <w:rPr>
          <w:rFonts w:ascii="Trebuchet MS" w:hAnsi="Trebuchet MS"/>
        </w:rPr>
        <w:t xml:space="preserve"> will be </w:t>
      </w:r>
      <w:r w:rsidR="00E66065">
        <w:rPr>
          <w:rFonts w:ascii="Trebuchet MS" w:hAnsi="Trebuchet MS"/>
        </w:rPr>
        <w:t xml:space="preserve">given a mandatory </w:t>
      </w:r>
      <w:r w:rsidR="009C588A">
        <w:rPr>
          <w:rFonts w:ascii="Trebuchet MS" w:hAnsi="Trebuchet MS"/>
        </w:rPr>
        <w:t>brief</w:t>
      </w:r>
      <w:r w:rsidR="00B556C6">
        <w:rPr>
          <w:rFonts w:ascii="Trebuchet MS" w:hAnsi="Trebuchet MS"/>
        </w:rPr>
        <w:t>ing</w:t>
      </w:r>
      <w:r w:rsidR="009C588A">
        <w:rPr>
          <w:rFonts w:ascii="Trebuchet MS" w:hAnsi="Trebuchet MS"/>
        </w:rPr>
        <w:t xml:space="preserve"> at the start of each session. </w:t>
      </w:r>
      <w:r w:rsidR="00E66065">
        <w:rPr>
          <w:rFonts w:ascii="Trebuchet MS" w:hAnsi="Trebuchet MS"/>
        </w:rPr>
        <w:t>Both sessions on Friday</w:t>
      </w:r>
      <w:r w:rsidR="004A3B85">
        <w:rPr>
          <w:rFonts w:ascii="Trebuchet MS" w:hAnsi="Trebuchet MS"/>
        </w:rPr>
        <w:t>s</w:t>
      </w:r>
      <w:r w:rsidR="00E66065">
        <w:rPr>
          <w:rFonts w:ascii="Trebuchet MS" w:hAnsi="Trebuchet MS"/>
        </w:rPr>
        <w:t xml:space="preserve"> can be booked back</w:t>
      </w:r>
      <w:r w:rsidR="004A3B85">
        <w:rPr>
          <w:rFonts w:ascii="Trebuchet MS" w:hAnsi="Trebuchet MS"/>
        </w:rPr>
        <w:t>-</w:t>
      </w:r>
      <w:r w:rsidR="00E66065">
        <w:rPr>
          <w:rFonts w:ascii="Trebuchet MS" w:hAnsi="Trebuchet MS"/>
        </w:rPr>
        <w:t>to</w:t>
      </w:r>
      <w:r w:rsidR="004A3B85">
        <w:rPr>
          <w:rFonts w:ascii="Trebuchet MS" w:hAnsi="Trebuchet MS"/>
        </w:rPr>
        <w:t>-</w:t>
      </w:r>
      <w:r w:rsidR="00E66065">
        <w:rPr>
          <w:rFonts w:ascii="Trebuchet MS" w:hAnsi="Trebuchet MS"/>
        </w:rPr>
        <w:t>back.</w:t>
      </w:r>
    </w:p>
    <w:p w14:paraId="3080731A" w14:textId="3EFAB1C5" w:rsidR="00601BDA" w:rsidRPr="008754BD" w:rsidRDefault="002758C5" w:rsidP="008754BD">
      <w:pPr>
        <w:pStyle w:val="ListParagraph"/>
        <w:numPr>
          <w:ilvl w:val="0"/>
          <w:numId w:val="6"/>
        </w:numPr>
        <w:spacing w:after="120" w:line="360" w:lineRule="auto"/>
        <w:jc w:val="both"/>
        <w:rPr>
          <w:rFonts w:ascii="Trebuchet MS" w:hAnsi="Trebuchet MS" w:cstheme="minorHAnsi"/>
          <w:b/>
          <w:bCs/>
        </w:rPr>
      </w:pPr>
      <w:r w:rsidRPr="00D77110">
        <w:rPr>
          <w:rFonts w:ascii="Trebuchet MS" w:hAnsi="Trebuchet MS"/>
          <w:b/>
          <w:bCs/>
          <w:shd w:val="clear" w:color="auto" w:fill="FFFFFF"/>
        </w:rPr>
        <w:t>Travel</w:t>
      </w:r>
      <w:r w:rsidR="00642FFA" w:rsidRPr="00D77110">
        <w:rPr>
          <w:rFonts w:ascii="Trebuchet MS" w:hAnsi="Trebuchet MS"/>
          <w:b/>
          <w:bCs/>
          <w:shd w:val="clear" w:color="auto" w:fill="FFFFFF"/>
        </w:rPr>
        <w:t xml:space="preserve"> and parking</w:t>
      </w:r>
      <w:r w:rsidR="00F04664" w:rsidRPr="00D77110">
        <w:rPr>
          <w:rFonts w:ascii="Trebuchet MS" w:hAnsi="Trebuchet MS"/>
          <w:b/>
          <w:bCs/>
          <w:shd w:val="clear" w:color="auto" w:fill="FFFFFF"/>
        </w:rPr>
        <w:t xml:space="preserve"> - </w:t>
      </w:r>
      <w:r w:rsidR="00F04664" w:rsidRPr="00D77110">
        <w:rPr>
          <w:rFonts w:ascii="Trebuchet MS" w:hAnsi="Trebuchet MS"/>
          <w:shd w:val="clear" w:color="auto" w:fill="FFFFFF"/>
        </w:rPr>
        <w:t>v</w:t>
      </w:r>
      <w:r w:rsidR="000D7A3A" w:rsidRPr="00D77110">
        <w:rPr>
          <w:rFonts w:ascii="Trebuchet MS" w:hAnsi="Trebuchet MS"/>
          <w:shd w:val="clear" w:color="auto" w:fill="FFFFFF"/>
        </w:rPr>
        <w:t xml:space="preserve">olunteers must make their own travel arrangements </w:t>
      </w:r>
      <w:r w:rsidR="00B268DE" w:rsidRPr="00D77110">
        <w:rPr>
          <w:rFonts w:ascii="Trebuchet MS" w:hAnsi="Trebuchet MS"/>
          <w:shd w:val="clear" w:color="auto" w:fill="FFFFFF"/>
        </w:rPr>
        <w:t xml:space="preserve">and </w:t>
      </w:r>
      <w:r w:rsidR="000D7A3A" w:rsidRPr="00D77110">
        <w:rPr>
          <w:rFonts w:ascii="Trebuchet MS" w:hAnsi="Trebuchet MS"/>
          <w:shd w:val="clear" w:color="auto" w:fill="FFFFFF"/>
        </w:rPr>
        <w:t>are encouraged to share cars as parking is extremely limited.</w:t>
      </w:r>
      <w:r w:rsidR="00443A62" w:rsidRPr="00D77110">
        <w:rPr>
          <w:rFonts w:ascii="Trebuchet MS" w:hAnsi="Trebuchet MS"/>
          <w:shd w:val="clear" w:color="auto" w:fill="FFFFFF"/>
        </w:rPr>
        <w:t xml:space="preserve"> </w:t>
      </w:r>
      <w:r w:rsidR="00E66065">
        <w:rPr>
          <w:rFonts w:ascii="Trebuchet MS" w:hAnsi="Trebuchet MS"/>
          <w:shd w:val="clear" w:color="auto" w:fill="FFFFFF"/>
        </w:rPr>
        <w:t>More information on parking to follow.</w:t>
      </w:r>
    </w:p>
    <w:p w14:paraId="25FE235F" w14:textId="49969289" w:rsidR="00FF6CDB" w:rsidRPr="00B728F2" w:rsidRDefault="00FF6CDB" w:rsidP="00AB7D72">
      <w:pPr>
        <w:spacing w:after="0" w:line="360" w:lineRule="auto"/>
        <w:jc w:val="center"/>
        <w:rPr>
          <w:rFonts w:ascii="Trebuchet MS" w:hAnsi="Trebuchet MS" w:cstheme="minorHAnsi"/>
          <w:b/>
          <w:bCs/>
          <w:sz w:val="28"/>
          <w:szCs w:val="28"/>
        </w:rPr>
      </w:pPr>
      <w:r w:rsidRPr="00B728F2">
        <w:rPr>
          <w:rFonts w:ascii="Trebuchet MS" w:hAnsi="Trebuchet MS" w:cstheme="minorHAnsi"/>
          <w:b/>
          <w:bCs/>
          <w:sz w:val="28"/>
          <w:szCs w:val="28"/>
        </w:rPr>
        <w:lastRenderedPageBreak/>
        <w:t>Volunteering</w:t>
      </w:r>
    </w:p>
    <w:p w14:paraId="5195806E" w14:textId="75156EF4" w:rsidR="00756831" w:rsidRPr="000C134D" w:rsidRDefault="00FD2663" w:rsidP="00E66065">
      <w:pPr>
        <w:spacing w:after="0" w:line="360" w:lineRule="auto"/>
        <w:jc w:val="both"/>
        <w:rPr>
          <w:rFonts w:ascii="Trebuchet MS" w:hAnsi="Trebuchet MS" w:cstheme="minorHAnsi"/>
        </w:rPr>
      </w:pPr>
      <w:r>
        <w:rPr>
          <w:rFonts w:ascii="Trebuchet MS" w:hAnsi="Trebuchet MS" w:cstheme="minorHAnsi"/>
        </w:rPr>
        <w:t>Thank you for your expression of interest.</w:t>
      </w:r>
      <w:r w:rsidR="00E66065">
        <w:rPr>
          <w:rFonts w:ascii="Trebuchet MS" w:hAnsi="Trebuchet MS" w:cstheme="minorHAnsi"/>
        </w:rPr>
        <w:t xml:space="preserve"> W</w:t>
      </w:r>
      <w:r w:rsidR="00E66065" w:rsidRPr="000C134D">
        <w:rPr>
          <w:rFonts w:ascii="Trebuchet MS" w:hAnsi="Trebuchet MS" w:cstheme="minorHAnsi"/>
        </w:rPr>
        <w:t>e require a minimum of 10 people per day.</w:t>
      </w:r>
      <w:r w:rsidR="00E66065">
        <w:rPr>
          <w:rFonts w:ascii="Trebuchet MS" w:hAnsi="Trebuchet MS" w:cstheme="minorHAnsi"/>
        </w:rPr>
        <w:t xml:space="preserve"> </w:t>
      </w:r>
      <w:r w:rsidR="00DA49A6" w:rsidRPr="000C134D">
        <w:rPr>
          <w:rFonts w:ascii="Trebuchet MS" w:hAnsi="Trebuchet MS" w:cstheme="minorHAnsi"/>
        </w:rPr>
        <w:t xml:space="preserve">We understand </w:t>
      </w:r>
      <w:r w:rsidR="00D4162A">
        <w:rPr>
          <w:rFonts w:ascii="Trebuchet MS" w:hAnsi="Trebuchet MS" w:cstheme="minorHAnsi"/>
        </w:rPr>
        <w:t xml:space="preserve">that </w:t>
      </w:r>
      <w:r w:rsidR="00DA49A6" w:rsidRPr="000C134D">
        <w:rPr>
          <w:rFonts w:ascii="Trebuchet MS" w:hAnsi="Trebuchet MS" w:cstheme="minorHAnsi"/>
        </w:rPr>
        <w:t xml:space="preserve">committing to two full weeks on the project is a lot to ask but we would like volunteers to commit to as many days as possible to get the full benefit of </w:t>
      </w:r>
      <w:r w:rsidR="00FA5AF7">
        <w:rPr>
          <w:rFonts w:ascii="Trebuchet MS" w:hAnsi="Trebuchet MS" w:cstheme="minorHAnsi"/>
        </w:rPr>
        <w:t xml:space="preserve">both </w:t>
      </w:r>
      <w:r w:rsidR="00DA49A6" w:rsidRPr="000C134D">
        <w:rPr>
          <w:rFonts w:ascii="Trebuchet MS" w:hAnsi="Trebuchet MS" w:cstheme="minorHAnsi"/>
        </w:rPr>
        <w:t xml:space="preserve">the excavation </w:t>
      </w:r>
      <w:r w:rsidR="00D4162A">
        <w:rPr>
          <w:rFonts w:ascii="Trebuchet MS" w:hAnsi="Trebuchet MS" w:cstheme="minorHAnsi"/>
        </w:rPr>
        <w:t xml:space="preserve">and </w:t>
      </w:r>
      <w:r w:rsidR="00FA5AF7">
        <w:rPr>
          <w:rFonts w:ascii="Trebuchet MS" w:hAnsi="Trebuchet MS" w:cstheme="minorHAnsi"/>
        </w:rPr>
        <w:t xml:space="preserve">the </w:t>
      </w:r>
      <w:r w:rsidR="00D4162A">
        <w:rPr>
          <w:rFonts w:ascii="Trebuchet MS" w:hAnsi="Trebuchet MS" w:cstheme="minorHAnsi"/>
        </w:rPr>
        <w:t xml:space="preserve">training </w:t>
      </w:r>
      <w:r w:rsidR="00DA49A6" w:rsidRPr="000C134D">
        <w:rPr>
          <w:rFonts w:ascii="Trebuchet MS" w:hAnsi="Trebuchet MS" w:cstheme="minorHAnsi"/>
        </w:rPr>
        <w:t>experience</w:t>
      </w:r>
      <w:r w:rsidR="00881CB3">
        <w:rPr>
          <w:rFonts w:ascii="Trebuchet MS" w:hAnsi="Trebuchet MS" w:cstheme="minorHAnsi"/>
        </w:rPr>
        <w:t xml:space="preserve">. </w:t>
      </w:r>
      <w:r>
        <w:rPr>
          <w:rFonts w:ascii="Trebuchet MS" w:hAnsi="Trebuchet MS" w:cstheme="minorHAnsi"/>
        </w:rPr>
        <w:t>P</w:t>
      </w:r>
      <w:r w:rsidR="00DA49A6" w:rsidRPr="000C134D">
        <w:rPr>
          <w:rFonts w:ascii="Trebuchet MS" w:hAnsi="Trebuchet MS" w:cstheme="minorHAnsi"/>
        </w:rPr>
        <w:t xml:space="preserve">lease complete the attached form and indicate </w:t>
      </w:r>
      <w:r w:rsidR="00CA2C4C">
        <w:rPr>
          <w:rFonts w:ascii="Trebuchet MS" w:hAnsi="Trebuchet MS" w:cstheme="minorHAnsi"/>
        </w:rPr>
        <w:t>when</w:t>
      </w:r>
      <w:r w:rsidR="00DA49A6" w:rsidRPr="000C134D">
        <w:rPr>
          <w:rFonts w:ascii="Trebuchet MS" w:hAnsi="Trebuchet MS" w:cstheme="minorHAnsi"/>
        </w:rPr>
        <w:t xml:space="preserve"> you would like to take</w:t>
      </w:r>
      <w:r w:rsidR="00E66065">
        <w:rPr>
          <w:rFonts w:ascii="Trebuchet MS" w:hAnsi="Trebuchet MS" w:cstheme="minorHAnsi"/>
        </w:rPr>
        <w:t xml:space="preserve"> </w:t>
      </w:r>
      <w:r w:rsidR="00756831" w:rsidRPr="000C134D">
        <w:rPr>
          <w:rFonts w:ascii="Trebuchet MS" w:hAnsi="Trebuchet MS" w:cstheme="minorHAnsi"/>
        </w:rPr>
        <w:t xml:space="preserve">part. </w:t>
      </w:r>
      <w:r w:rsidR="00756831">
        <w:rPr>
          <w:rFonts w:ascii="Trebuchet MS" w:hAnsi="Trebuchet MS" w:cstheme="minorHAnsi"/>
        </w:rPr>
        <w:t>We will then</w:t>
      </w:r>
      <w:r w:rsidR="00756831" w:rsidRPr="000C134D">
        <w:rPr>
          <w:rFonts w:ascii="Trebuchet MS" w:hAnsi="Trebuchet MS" w:cstheme="minorHAnsi"/>
        </w:rPr>
        <w:t xml:space="preserve"> </w:t>
      </w:r>
      <w:r w:rsidR="00756831">
        <w:rPr>
          <w:rFonts w:ascii="Trebuchet MS" w:hAnsi="Trebuchet MS" w:cstheme="minorHAnsi"/>
        </w:rPr>
        <w:t xml:space="preserve">let you know </w:t>
      </w:r>
      <w:r w:rsidR="00756831" w:rsidRPr="000C134D">
        <w:rPr>
          <w:rFonts w:ascii="Trebuchet MS" w:hAnsi="Trebuchet MS" w:cstheme="minorHAnsi"/>
        </w:rPr>
        <w:t xml:space="preserve">which days </w:t>
      </w:r>
      <w:r w:rsidR="00756831">
        <w:rPr>
          <w:rFonts w:ascii="Trebuchet MS" w:hAnsi="Trebuchet MS" w:cstheme="minorHAnsi"/>
        </w:rPr>
        <w:t xml:space="preserve">you have </w:t>
      </w:r>
      <w:r w:rsidR="00756831" w:rsidRPr="000C134D">
        <w:rPr>
          <w:rFonts w:ascii="Trebuchet MS" w:hAnsi="Trebuchet MS" w:cstheme="minorHAnsi"/>
        </w:rPr>
        <w:t>been allocated</w:t>
      </w:r>
      <w:r w:rsidR="00756831">
        <w:rPr>
          <w:rFonts w:ascii="Trebuchet MS" w:hAnsi="Trebuchet MS" w:cstheme="minorHAnsi"/>
        </w:rPr>
        <w:t xml:space="preserve"> </w:t>
      </w:r>
      <w:r w:rsidR="008A4CFE">
        <w:rPr>
          <w:rFonts w:ascii="Trebuchet MS" w:hAnsi="Trebuchet MS" w:cstheme="minorHAnsi"/>
        </w:rPr>
        <w:t>no later than</w:t>
      </w:r>
      <w:r w:rsidR="00756831">
        <w:rPr>
          <w:rFonts w:ascii="Trebuchet MS" w:hAnsi="Trebuchet MS" w:cstheme="minorHAnsi"/>
        </w:rPr>
        <w:t xml:space="preserve"> Friday 30</w:t>
      </w:r>
      <w:r w:rsidR="00756831" w:rsidRPr="00A4058E">
        <w:rPr>
          <w:rFonts w:ascii="Trebuchet MS" w:hAnsi="Trebuchet MS" w:cstheme="minorHAnsi"/>
          <w:vertAlign w:val="superscript"/>
        </w:rPr>
        <w:t>th</w:t>
      </w:r>
      <w:r w:rsidR="00756831">
        <w:rPr>
          <w:rFonts w:ascii="Trebuchet MS" w:hAnsi="Trebuchet MS" w:cstheme="minorHAnsi"/>
        </w:rPr>
        <w:t xml:space="preserve"> August 2019.</w:t>
      </w:r>
      <w:r w:rsidR="00E66065">
        <w:rPr>
          <w:rFonts w:ascii="Trebuchet MS" w:hAnsi="Trebuchet MS" w:cstheme="minorHAnsi"/>
        </w:rPr>
        <w:t xml:space="preserve"> Email the form to </w:t>
      </w:r>
      <w:hyperlink r:id="rId6" w:history="1">
        <w:r w:rsidR="00E66065" w:rsidRPr="00410DA6">
          <w:rPr>
            <w:rStyle w:val="Hyperlink"/>
            <w:rFonts w:ascii="Trebuchet MS" w:hAnsi="Trebuchet MS" w:cstheme="minorHAnsi"/>
          </w:rPr>
          <w:t>info@c2c.org.uk</w:t>
        </w:r>
      </w:hyperlink>
      <w:r w:rsidR="00E66065">
        <w:rPr>
          <w:rFonts w:ascii="Trebuchet MS" w:hAnsi="Trebuchet MS" w:cstheme="minorHAnsi"/>
        </w:rPr>
        <w:t xml:space="preserve"> </w:t>
      </w:r>
    </w:p>
    <w:tbl>
      <w:tblPr>
        <w:tblStyle w:val="TableGrid"/>
        <w:tblW w:w="0" w:type="auto"/>
        <w:jc w:val="center"/>
        <w:tblLook w:val="04A0" w:firstRow="1" w:lastRow="0" w:firstColumn="1" w:lastColumn="0" w:noHBand="0" w:noVBand="1"/>
      </w:tblPr>
      <w:tblGrid>
        <w:gridCol w:w="2405"/>
        <w:gridCol w:w="2410"/>
        <w:gridCol w:w="1134"/>
        <w:gridCol w:w="3067"/>
      </w:tblGrid>
      <w:tr w:rsidR="00756831" w:rsidRPr="000C134D" w14:paraId="3D8C688F" w14:textId="77777777" w:rsidTr="00177AE9">
        <w:trPr>
          <w:jc w:val="center"/>
        </w:trPr>
        <w:tc>
          <w:tcPr>
            <w:tcW w:w="9016" w:type="dxa"/>
            <w:gridSpan w:val="4"/>
            <w:vAlign w:val="center"/>
          </w:tcPr>
          <w:p w14:paraId="03DE60BA" w14:textId="5B6AB51D" w:rsidR="00283AB3" w:rsidRDefault="004265D7" w:rsidP="00283AB3">
            <w:pPr>
              <w:pStyle w:val="ListParagraph"/>
              <w:numPr>
                <w:ilvl w:val="0"/>
                <w:numId w:val="7"/>
              </w:numPr>
              <w:jc w:val="center"/>
              <w:rPr>
                <w:rFonts w:ascii="Trebuchet MS" w:hAnsi="Trebuchet MS" w:cstheme="minorHAnsi"/>
                <w:b/>
                <w:bCs/>
                <w:sz w:val="28"/>
                <w:szCs w:val="28"/>
              </w:rPr>
            </w:pPr>
            <w:r>
              <w:rPr>
                <w:rFonts w:ascii="Trebuchet MS" w:hAnsi="Trebuchet MS" w:cstheme="minorHAnsi"/>
                <w:b/>
                <w:bCs/>
                <w:sz w:val="28"/>
                <w:szCs w:val="28"/>
              </w:rPr>
              <w:t>Adult r</w:t>
            </w:r>
            <w:r w:rsidR="00756831" w:rsidRPr="00E67A78">
              <w:rPr>
                <w:rFonts w:ascii="Trebuchet MS" w:hAnsi="Trebuchet MS" w:cstheme="minorHAnsi"/>
                <w:b/>
                <w:bCs/>
                <w:sz w:val="28"/>
                <w:szCs w:val="28"/>
              </w:rPr>
              <w:t xml:space="preserve">egistration </w:t>
            </w:r>
            <w:r w:rsidR="002C632D" w:rsidRPr="00E67A78">
              <w:rPr>
                <w:rFonts w:ascii="Trebuchet MS" w:hAnsi="Trebuchet MS" w:cstheme="minorHAnsi"/>
                <w:b/>
                <w:bCs/>
                <w:sz w:val="28"/>
                <w:szCs w:val="28"/>
              </w:rPr>
              <w:t>f</w:t>
            </w:r>
            <w:r w:rsidR="00756831" w:rsidRPr="00E67A78">
              <w:rPr>
                <w:rFonts w:ascii="Trebuchet MS" w:hAnsi="Trebuchet MS" w:cstheme="minorHAnsi"/>
                <w:b/>
                <w:bCs/>
                <w:sz w:val="28"/>
                <w:szCs w:val="28"/>
              </w:rPr>
              <w:t>orm</w:t>
            </w:r>
            <w:r w:rsidR="00283AB3">
              <w:rPr>
                <w:rFonts w:ascii="Trebuchet MS" w:hAnsi="Trebuchet MS" w:cstheme="minorHAnsi"/>
                <w:b/>
                <w:bCs/>
                <w:sz w:val="28"/>
                <w:szCs w:val="28"/>
              </w:rPr>
              <w:t xml:space="preserve"> </w:t>
            </w:r>
          </w:p>
          <w:p w14:paraId="6F6CD74C" w14:textId="5EA1E516" w:rsidR="00756831" w:rsidRPr="00283AB3" w:rsidRDefault="00283AB3" w:rsidP="00283AB3">
            <w:pPr>
              <w:pStyle w:val="ListParagraph"/>
              <w:jc w:val="center"/>
              <w:rPr>
                <w:rFonts w:ascii="Trebuchet MS" w:hAnsi="Trebuchet MS" w:cstheme="minorHAnsi"/>
                <w:sz w:val="28"/>
                <w:szCs w:val="28"/>
              </w:rPr>
            </w:pPr>
            <w:r w:rsidRPr="00283AB3">
              <w:rPr>
                <w:rFonts w:ascii="Trebuchet MS" w:hAnsi="Trebuchet MS" w:cstheme="minorHAnsi"/>
                <w:sz w:val="28"/>
                <w:szCs w:val="28"/>
              </w:rPr>
              <w:t>(please also fill out the attached C2C volunteer form)</w:t>
            </w:r>
          </w:p>
        </w:tc>
      </w:tr>
      <w:tr w:rsidR="00756831" w:rsidRPr="000C134D" w14:paraId="1B71FD3A" w14:textId="77777777" w:rsidTr="00177AE9">
        <w:trPr>
          <w:jc w:val="center"/>
        </w:trPr>
        <w:tc>
          <w:tcPr>
            <w:tcW w:w="2405" w:type="dxa"/>
          </w:tcPr>
          <w:p w14:paraId="4E9409CB" w14:textId="77777777" w:rsidR="00756831" w:rsidRPr="000C134D" w:rsidRDefault="00756831" w:rsidP="00D51A90">
            <w:pPr>
              <w:spacing w:line="360" w:lineRule="auto"/>
              <w:jc w:val="both"/>
              <w:rPr>
                <w:rFonts w:ascii="Trebuchet MS" w:hAnsi="Trebuchet MS" w:cstheme="minorHAnsi"/>
              </w:rPr>
            </w:pPr>
            <w:r w:rsidRPr="000C134D">
              <w:rPr>
                <w:rFonts w:ascii="Trebuchet MS" w:hAnsi="Trebuchet MS" w:cstheme="minorHAnsi"/>
              </w:rPr>
              <w:t>Name</w:t>
            </w:r>
          </w:p>
        </w:tc>
        <w:tc>
          <w:tcPr>
            <w:tcW w:w="6611" w:type="dxa"/>
            <w:gridSpan w:val="3"/>
          </w:tcPr>
          <w:p w14:paraId="0D3B8FAB" w14:textId="77777777" w:rsidR="00756831" w:rsidRDefault="00756831" w:rsidP="00D51A90">
            <w:pPr>
              <w:spacing w:line="360" w:lineRule="auto"/>
              <w:jc w:val="both"/>
              <w:rPr>
                <w:rFonts w:ascii="Trebuchet MS" w:hAnsi="Trebuchet MS" w:cstheme="minorHAnsi"/>
              </w:rPr>
            </w:pPr>
          </w:p>
          <w:p w14:paraId="20489467" w14:textId="107C57A8" w:rsidR="008754BD" w:rsidRPr="000C134D" w:rsidRDefault="008754BD" w:rsidP="00D51A90">
            <w:pPr>
              <w:spacing w:line="360" w:lineRule="auto"/>
              <w:jc w:val="both"/>
              <w:rPr>
                <w:rFonts w:ascii="Trebuchet MS" w:hAnsi="Trebuchet MS" w:cstheme="minorHAnsi"/>
              </w:rPr>
            </w:pPr>
          </w:p>
        </w:tc>
      </w:tr>
      <w:tr w:rsidR="00756831" w:rsidRPr="000C134D" w14:paraId="5A95867C" w14:textId="77777777" w:rsidTr="00177AE9">
        <w:trPr>
          <w:jc w:val="center"/>
        </w:trPr>
        <w:tc>
          <w:tcPr>
            <w:tcW w:w="2405" w:type="dxa"/>
          </w:tcPr>
          <w:p w14:paraId="7F0C4A52" w14:textId="77777777" w:rsidR="00756831" w:rsidRPr="000C134D" w:rsidRDefault="00756831" w:rsidP="00D51A90">
            <w:pPr>
              <w:spacing w:line="360" w:lineRule="auto"/>
              <w:jc w:val="both"/>
              <w:rPr>
                <w:rFonts w:ascii="Trebuchet MS" w:hAnsi="Trebuchet MS" w:cstheme="minorHAnsi"/>
              </w:rPr>
            </w:pPr>
            <w:r w:rsidRPr="000C134D">
              <w:rPr>
                <w:rFonts w:ascii="Trebuchet MS" w:hAnsi="Trebuchet MS" w:cstheme="minorHAnsi"/>
              </w:rPr>
              <w:t>Address</w:t>
            </w:r>
          </w:p>
          <w:p w14:paraId="158C2B18" w14:textId="77777777" w:rsidR="00756831" w:rsidRPr="000C134D" w:rsidRDefault="00756831" w:rsidP="00D51A90">
            <w:pPr>
              <w:spacing w:line="360" w:lineRule="auto"/>
              <w:jc w:val="both"/>
              <w:rPr>
                <w:rFonts w:ascii="Trebuchet MS" w:hAnsi="Trebuchet MS" w:cstheme="minorHAnsi"/>
              </w:rPr>
            </w:pPr>
          </w:p>
        </w:tc>
        <w:tc>
          <w:tcPr>
            <w:tcW w:w="6611" w:type="dxa"/>
            <w:gridSpan w:val="3"/>
          </w:tcPr>
          <w:p w14:paraId="5C391E91" w14:textId="77777777" w:rsidR="00756831" w:rsidRDefault="00756831" w:rsidP="00D51A90">
            <w:pPr>
              <w:spacing w:line="360" w:lineRule="auto"/>
              <w:jc w:val="both"/>
              <w:rPr>
                <w:rFonts w:ascii="Trebuchet MS" w:hAnsi="Trebuchet MS" w:cstheme="minorHAnsi"/>
              </w:rPr>
            </w:pPr>
          </w:p>
          <w:p w14:paraId="130DB8EF" w14:textId="77777777" w:rsidR="008754BD" w:rsidRDefault="008754BD" w:rsidP="00D51A90">
            <w:pPr>
              <w:spacing w:line="360" w:lineRule="auto"/>
              <w:jc w:val="both"/>
              <w:rPr>
                <w:rFonts w:ascii="Trebuchet MS" w:hAnsi="Trebuchet MS" w:cstheme="minorHAnsi"/>
              </w:rPr>
            </w:pPr>
          </w:p>
          <w:p w14:paraId="3D5E0293" w14:textId="165697E4" w:rsidR="008754BD" w:rsidRPr="000C134D" w:rsidRDefault="008754BD" w:rsidP="00D51A90">
            <w:pPr>
              <w:spacing w:line="360" w:lineRule="auto"/>
              <w:jc w:val="both"/>
              <w:rPr>
                <w:rFonts w:ascii="Trebuchet MS" w:hAnsi="Trebuchet MS" w:cstheme="minorHAnsi"/>
              </w:rPr>
            </w:pPr>
          </w:p>
        </w:tc>
      </w:tr>
      <w:tr w:rsidR="00756831" w:rsidRPr="000C134D" w14:paraId="46E8EBA5" w14:textId="77777777" w:rsidTr="00177AE9">
        <w:trPr>
          <w:jc w:val="center"/>
        </w:trPr>
        <w:tc>
          <w:tcPr>
            <w:tcW w:w="2405" w:type="dxa"/>
          </w:tcPr>
          <w:p w14:paraId="35552F05" w14:textId="77777777" w:rsidR="00756831" w:rsidRPr="000C134D" w:rsidRDefault="00756831" w:rsidP="00D51A90">
            <w:pPr>
              <w:spacing w:line="360" w:lineRule="auto"/>
              <w:jc w:val="both"/>
              <w:rPr>
                <w:rFonts w:ascii="Trebuchet MS" w:hAnsi="Trebuchet MS" w:cstheme="minorHAnsi"/>
              </w:rPr>
            </w:pPr>
            <w:r w:rsidRPr="000C134D">
              <w:rPr>
                <w:rFonts w:ascii="Trebuchet MS" w:hAnsi="Trebuchet MS" w:cstheme="minorHAnsi"/>
              </w:rPr>
              <w:t>Contact number</w:t>
            </w:r>
          </w:p>
        </w:tc>
        <w:tc>
          <w:tcPr>
            <w:tcW w:w="6611" w:type="dxa"/>
            <w:gridSpan w:val="3"/>
          </w:tcPr>
          <w:p w14:paraId="33B2C489" w14:textId="77777777" w:rsidR="00756831" w:rsidRDefault="00756831" w:rsidP="00D51A90">
            <w:pPr>
              <w:spacing w:line="360" w:lineRule="auto"/>
              <w:jc w:val="both"/>
              <w:rPr>
                <w:rFonts w:ascii="Trebuchet MS" w:hAnsi="Trebuchet MS" w:cstheme="minorHAnsi"/>
              </w:rPr>
            </w:pPr>
          </w:p>
          <w:p w14:paraId="1FF9A2D8" w14:textId="4103391C" w:rsidR="008754BD" w:rsidRPr="000C134D" w:rsidRDefault="008754BD" w:rsidP="00D51A90">
            <w:pPr>
              <w:spacing w:line="360" w:lineRule="auto"/>
              <w:jc w:val="both"/>
              <w:rPr>
                <w:rFonts w:ascii="Trebuchet MS" w:hAnsi="Trebuchet MS" w:cstheme="minorHAnsi"/>
              </w:rPr>
            </w:pPr>
          </w:p>
        </w:tc>
      </w:tr>
      <w:tr w:rsidR="00756831" w:rsidRPr="000C134D" w14:paraId="035BD053" w14:textId="77777777" w:rsidTr="00177AE9">
        <w:trPr>
          <w:jc w:val="center"/>
        </w:trPr>
        <w:tc>
          <w:tcPr>
            <w:tcW w:w="9016" w:type="dxa"/>
            <w:gridSpan w:val="4"/>
          </w:tcPr>
          <w:p w14:paraId="35B164B6" w14:textId="13142DB3" w:rsidR="00756831" w:rsidRDefault="00756831" w:rsidP="00D51A90">
            <w:pPr>
              <w:jc w:val="center"/>
              <w:rPr>
                <w:rFonts w:ascii="Trebuchet MS" w:hAnsi="Trebuchet MS" w:cstheme="minorHAnsi"/>
              </w:rPr>
            </w:pPr>
            <w:r w:rsidRPr="000C134D">
              <w:rPr>
                <w:rFonts w:ascii="Trebuchet MS" w:hAnsi="Trebuchet MS" w:cstheme="minorHAnsi"/>
              </w:rPr>
              <w:t xml:space="preserve">Tick the boxes for each day you would like to work on the </w:t>
            </w:r>
            <w:r w:rsidR="00E66065">
              <w:rPr>
                <w:rFonts w:ascii="Trebuchet MS" w:hAnsi="Trebuchet MS" w:cstheme="minorHAnsi"/>
              </w:rPr>
              <w:t>dig</w:t>
            </w:r>
            <w:r w:rsidR="00E06E61">
              <w:rPr>
                <w:rFonts w:ascii="Trebuchet MS" w:hAnsi="Trebuchet MS" w:cstheme="minorHAnsi"/>
              </w:rPr>
              <w:t>. You may choose as many as you like.</w:t>
            </w:r>
          </w:p>
          <w:p w14:paraId="70A4F51A" w14:textId="32605BE0" w:rsidR="002C632D" w:rsidRPr="000C134D" w:rsidRDefault="002C632D" w:rsidP="00D51A90">
            <w:pPr>
              <w:jc w:val="center"/>
              <w:rPr>
                <w:rFonts w:ascii="Trebuchet MS" w:hAnsi="Trebuchet MS" w:cstheme="minorHAnsi"/>
              </w:rPr>
            </w:pPr>
          </w:p>
        </w:tc>
      </w:tr>
      <w:tr w:rsidR="00756831" w:rsidRPr="000C134D" w14:paraId="482ACFAA" w14:textId="77777777" w:rsidTr="00177AE9">
        <w:trPr>
          <w:jc w:val="center"/>
        </w:trPr>
        <w:tc>
          <w:tcPr>
            <w:tcW w:w="9016" w:type="dxa"/>
            <w:gridSpan w:val="4"/>
          </w:tcPr>
          <w:p w14:paraId="7453A696" w14:textId="2EBF6258" w:rsidR="00756831" w:rsidRPr="00E06E61" w:rsidRDefault="00756831" w:rsidP="00CE589C">
            <w:pPr>
              <w:jc w:val="center"/>
              <w:rPr>
                <w:rFonts w:ascii="Trebuchet MS" w:hAnsi="Trebuchet MS" w:cstheme="minorHAnsi"/>
                <w:b/>
                <w:bCs/>
              </w:rPr>
            </w:pPr>
            <w:r w:rsidRPr="00E06E61">
              <w:rPr>
                <w:rFonts w:ascii="Trebuchet MS" w:hAnsi="Trebuchet MS" w:cstheme="minorHAnsi"/>
                <w:b/>
                <w:bCs/>
              </w:rPr>
              <w:t>Week 1</w:t>
            </w:r>
          </w:p>
        </w:tc>
      </w:tr>
      <w:tr w:rsidR="00756831" w:rsidRPr="000C134D" w14:paraId="007CC819" w14:textId="77777777" w:rsidTr="00177AE9">
        <w:trPr>
          <w:jc w:val="center"/>
        </w:trPr>
        <w:tc>
          <w:tcPr>
            <w:tcW w:w="2405" w:type="dxa"/>
          </w:tcPr>
          <w:p w14:paraId="2D6D7A4F"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Monday 16</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5BFA0276"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9.</w:t>
            </w:r>
            <w:r>
              <w:rPr>
                <w:rFonts w:ascii="Trebuchet MS" w:hAnsi="Trebuchet MS" w:cstheme="minorHAnsi"/>
              </w:rPr>
              <w:t>00</w:t>
            </w:r>
            <w:r w:rsidRPr="000C134D">
              <w:rPr>
                <w:rFonts w:ascii="Trebuchet MS" w:hAnsi="Trebuchet MS" w:cstheme="minorHAnsi"/>
              </w:rPr>
              <w:t xml:space="preserve">am – </w:t>
            </w:r>
            <w:r>
              <w:rPr>
                <w:rFonts w:ascii="Trebuchet MS" w:hAnsi="Trebuchet MS" w:cstheme="minorHAnsi"/>
              </w:rPr>
              <w:t>4.00</w:t>
            </w:r>
            <w:r w:rsidRPr="000C134D">
              <w:rPr>
                <w:rFonts w:ascii="Trebuchet MS" w:hAnsi="Trebuchet MS" w:cstheme="minorHAnsi"/>
              </w:rPr>
              <w:t>pm</w:t>
            </w:r>
          </w:p>
        </w:tc>
        <w:sdt>
          <w:sdtPr>
            <w:rPr>
              <w:rFonts w:ascii="Trebuchet MS" w:hAnsi="Trebuchet MS" w:cstheme="minorHAnsi"/>
            </w:rPr>
            <w:id w:val="644475845"/>
            <w14:checkbox>
              <w14:checked w14:val="0"/>
              <w14:checkedState w14:val="2612" w14:font="MS Gothic"/>
              <w14:uncheckedState w14:val="2610" w14:font="MS Gothic"/>
            </w14:checkbox>
          </w:sdtPr>
          <w:sdtEndPr/>
          <w:sdtContent>
            <w:tc>
              <w:tcPr>
                <w:tcW w:w="1134" w:type="dxa"/>
              </w:tcPr>
              <w:p w14:paraId="213D59F0" w14:textId="77777777" w:rsidR="00756831" w:rsidRPr="000C134D" w:rsidRDefault="00756831" w:rsidP="00D51A90">
                <w:pPr>
                  <w:jc w:val="center"/>
                  <w:rPr>
                    <w:rFonts w:ascii="Trebuchet MS" w:hAnsi="Trebuchet MS" w:cstheme="minorHAnsi"/>
                  </w:rPr>
                </w:pPr>
                <w:r w:rsidRPr="000C134D">
                  <w:rPr>
                    <w:rFonts w:ascii="Segoe UI Symbol" w:eastAsia="MS Gothic" w:hAnsi="Segoe UI Symbol" w:cs="Segoe UI Symbol"/>
                  </w:rPr>
                  <w:t>☐</w:t>
                </w:r>
              </w:p>
            </w:tc>
          </w:sdtContent>
        </w:sdt>
        <w:tc>
          <w:tcPr>
            <w:tcW w:w="3067" w:type="dxa"/>
          </w:tcPr>
          <w:p w14:paraId="49B00356"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Excavation</w:t>
            </w:r>
          </w:p>
        </w:tc>
      </w:tr>
      <w:tr w:rsidR="00756831" w:rsidRPr="000C134D" w14:paraId="201D30B0" w14:textId="77777777" w:rsidTr="00177AE9">
        <w:trPr>
          <w:jc w:val="center"/>
        </w:trPr>
        <w:tc>
          <w:tcPr>
            <w:tcW w:w="2405" w:type="dxa"/>
          </w:tcPr>
          <w:p w14:paraId="4E150FFE"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Tuesday 17</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191363DC"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9.</w:t>
            </w:r>
            <w:r>
              <w:rPr>
                <w:rFonts w:ascii="Trebuchet MS" w:hAnsi="Trebuchet MS" w:cstheme="minorHAnsi"/>
              </w:rPr>
              <w:t>00</w:t>
            </w:r>
            <w:r w:rsidRPr="000C134D">
              <w:rPr>
                <w:rFonts w:ascii="Trebuchet MS" w:hAnsi="Trebuchet MS" w:cstheme="minorHAnsi"/>
              </w:rPr>
              <w:t xml:space="preserve">am – </w:t>
            </w:r>
            <w:r>
              <w:rPr>
                <w:rFonts w:ascii="Trebuchet MS" w:hAnsi="Trebuchet MS" w:cstheme="minorHAnsi"/>
              </w:rPr>
              <w:t xml:space="preserve">4.00 </w:t>
            </w:r>
            <w:r w:rsidRPr="000C134D">
              <w:rPr>
                <w:rFonts w:ascii="Trebuchet MS" w:hAnsi="Trebuchet MS" w:cstheme="minorHAnsi"/>
              </w:rPr>
              <w:t>pm</w:t>
            </w:r>
          </w:p>
        </w:tc>
        <w:sdt>
          <w:sdtPr>
            <w:rPr>
              <w:rFonts w:ascii="Trebuchet MS" w:hAnsi="Trebuchet MS" w:cstheme="minorHAnsi"/>
            </w:rPr>
            <w:id w:val="1267657756"/>
            <w14:checkbox>
              <w14:checked w14:val="0"/>
              <w14:checkedState w14:val="2612" w14:font="MS Gothic"/>
              <w14:uncheckedState w14:val="2610" w14:font="MS Gothic"/>
            </w14:checkbox>
          </w:sdtPr>
          <w:sdtEndPr/>
          <w:sdtContent>
            <w:tc>
              <w:tcPr>
                <w:tcW w:w="1134" w:type="dxa"/>
              </w:tcPr>
              <w:p w14:paraId="17EAB309" w14:textId="77777777" w:rsidR="00756831" w:rsidRPr="000C134D" w:rsidRDefault="00756831" w:rsidP="00D51A90">
                <w:pPr>
                  <w:jc w:val="center"/>
                  <w:rPr>
                    <w:rFonts w:ascii="Trebuchet MS" w:hAnsi="Trebuchet MS" w:cstheme="minorHAnsi"/>
                  </w:rPr>
                </w:pPr>
                <w:r w:rsidRPr="000C134D">
                  <w:rPr>
                    <w:rFonts w:ascii="Segoe UI Symbol" w:eastAsia="MS Gothic" w:hAnsi="Segoe UI Symbol" w:cs="Segoe UI Symbol"/>
                  </w:rPr>
                  <w:t>☐</w:t>
                </w:r>
              </w:p>
            </w:tc>
          </w:sdtContent>
        </w:sdt>
        <w:tc>
          <w:tcPr>
            <w:tcW w:w="3067" w:type="dxa"/>
          </w:tcPr>
          <w:p w14:paraId="21E31805"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Excavation</w:t>
            </w:r>
          </w:p>
        </w:tc>
      </w:tr>
      <w:tr w:rsidR="00756831" w:rsidRPr="000C134D" w14:paraId="58E4EEB3" w14:textId="77777777" w:rsidTr="00177AE9">
        <w:trPr>
          <w:jc w:val="center"/>
        </w:trPr>
        <w:tc>
          <w:tcPr>
            <w:tcW w:w="2405" w:type="dxa"/>
          </w:tcPr>
          <w:p w14:paraId="1AE1A49C"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Wednesday 18</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5D74B1E3"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9.</w:t>
            </w:r>
            <w:r>
              <w:rPr>
                <w:rFonts w:ascii="Trebuchet MS" w:hAnsi="Trebuchet MS" w:cstheme="minorHAnsi"/>
              </w:rPr>
              <w:t>00</w:t>
            </w:r>
            <w:r w:rsidRPr="000C134D">
              <w:rPr>
                <w:rFonts w:ascii="Trebuchet MS" w:hAnsi="Trebuchet MS" w:cstheme="minorHAnsi"/>
              </w:rPr>
              <w:t xml:space="preserve">am – </w:t>
            </w:r>
            <w:r>
              <w:rPr>
                <w:rFonts w:ascii="Trebuchet MS" w:hAnsi="Trebuchet MS" w:cstheme="minorHAnsi"/>
              </w:rPr>
              <w:t>4.00</w:t>
            </w:r>
            <w:r w:rsidRPr="000C134D">
              <w:rPr>
                <w:rFonts w:ascii="Trebuchet MS" w:hAnsi="Trebuchet MS" w:cstheme="minorHAnsi"/>
              </w:rPr>
              <w:t>pm</w:t>
            </w:r>
          </w:p>
        </w:tc>
        <w:sdt>
          <w:sdtPr>
            <w:rPr>
              <w:rFonts w:ascii="Trebuchet MS" w:hAnsi="Trebuchet MS" w:cstheme="minorHAnsi"/>
            </w:rPr>
            <w:id w:val="1742059210"/>
            <w14:checkbox>
              <w14:checked w14:val="0"/>
              <w14:checkedState w14:val="2612" w14:font="MS Gothic"/>
              <w14:uncheckedState w14:val="2610" w14:font="MS Gothic"/>
            </w14:checkbox>
          </w:sdtPr>
          <w:sdtEndPr/>
          <w:sdtContent>
            <w:tc>
              <w:tcPr>
                <w:tcW w:w="1134" w:type="dxa"/>
              </w:tcPr>
              <w:p w14:paraId="60D93AAA" w14:textId="77777777" w:rsidR="00756831" w:rsidRPr="000C134D" w:rsidRDefault="00756831" w:rsidP="00D51A90">
                <w:pPr>
                  <w:jc w:val="center"/>
                  <w:rPr>
                    <w:rFonts w:ascii="Trebuchet MS" w:hAnsi="Trebuchet MS" w:cstheme="minorHAnsi"/>
                  </w:rPr>
                </w:pPr>
                <w:r w:rsidRPr="000C134D">
                  <w:rPr>
                    <w:rFonts w:ascii="Segoe UI Symbol" w:eastAsia="MS Gothic" w:hAnsi="Segoe UI Symbol" w:cs="Segoe UI Symbol"/>
                  </w:rPr>
                  <w:t>☐</w:t>
                </w:r>
              </w:p>
            </w:tc>
          </w:sdtContent>
        </w:sdt>
        <w:tc>
          <w:tcPr>
            <w:tcW w:w="3067" w:type="dxa"/>
          </w:tcPr>
          <w:p w14:paraId="08AC6680"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Excavation</w:t>
            </w:r>
          </w:p>
        </w:tc>
      </w:tr>
      <w:tr w:rsidR="00756831" w:rsidRPr="000C134D" w14:paraId="10AB460B" w14:textId="77777777" w:rsidTr="00177AE9">
        <w:trPr>
          <w:jc w:val="center"/>
        </w:trPr>
        <w:tc>
          <w:tcPr>
            <w:tcW w:w="2405" w:type="dxa"/>
          </w:tcPr>
          <w:p w14:paraId="61A63DB0"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Thursday 19</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41998206"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9.</w:t>
            </w:r>
            <w:r>
              <w:rPr>
                <w:rFonts w:ascii="Trebuchet MS" w:hAnsi="Trebuchet MS" w:cstheme="minorHAnsi"/>
              </w:rPr>
              <w:t>00</w:t>
            </w:r>
            <w:r w:rsidRPr="000C134D">
              <w:rPr>
                <w:rFonts w:ascii="Trebuchet MS" w:hAnsi="Trebuchet MS" w:cstheme="minorHAnsi"/>
              </w:rPr>
              <w:t xml:space="preserve">am – </w:t>
            </w:r>
            <w:r>
              <w:rPr>
                <w:rFonts w:ascii="Trebuchet MS" w:hAnsi="Trebuchet MS" w:cstheme="minorHAnsi"/>
              </w:rPr>
              <w:t>4.00</w:t>
            </w:r>
            <w:r w:rsidRPr="000C134D">
              <w:rPr>
                <w:rFonts w:ascii="Trebuchet MS" w:hAnsi="Trebuchet MS" w:cstheme="minorHAnsi"/>
              </w:rPr>
              <w:t>pm</w:t>
            </w:r>
          </w:p>
        </w:tc>
        <w:sdt>
          <w:sdtPr>
            <w:rPr>
              <w:rFonts w:ascii="Trebuchet MS" w:hAnsi="Trebuchet MS" w:cstheme="minorHAnsi"/>
            </w:rPr>
            <w:id w:val="-1087223776"/>
            <w14:checkbox>
              <w14:checked w14:val="0"/>
              <w14:checkedState w14:val="2612" w14:font="MS Gothic"/>
              <w14:uncheckedState w14:val="2610" w14:font="MS Gothic"/>
            </w14:checkbox>
          </w:sdtPr>
          <w:sdtEndPr/>
          <w:sdtContent>
            <w:tc>
              <w:tcPr>
                <w:tcW w:w="1134" w:type="dxa"/>
              </w:tcPr>
              <w:p w14:paraId="391DE809" w14:textId="77777777" w:rsidR="00756831" w:rsidRPr="000C134D" w:rsidRDefault="00756831" w:rsidP="00D51A90">
                <w:pPr>
                  <w:jc w:val="center"/>
                  <w:rPr>
                    <w:rFonts w:ascii="Trebuchet MS" w:hAnsi="Trebuchet MS" w:cstheme="minorHAnsi"/>
                  </w:rPr>
                </w:pPr>
                <w:r>
                  <w:rPr>
                    <w:rFonts w:ascii="MS Gothic" w:eastAsia="MS Gothic" w:hAnsi="MS Gothic" w:cstheme="minorHAnsi" w:hint="eastAsia"/>
                  </w:rPr>
                  <w:t>☐</w:t>
                </w:r>
              </w:p>
            </w:tc>
          </w:sdtContent>
        </w:sdt>
        <w:tc>
          <w:tcPr>
            <w:tcW w:w="3067" w:type="dxa"/>
          </w:tcPr>
          <w:p w14:paraId="4B5B8287"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Excavation</w:t>
            </w:r>
          </w:p>
        </w:tc>
      </w:tr>
      <w:tr w:rsidR="00756831" w:rsidRPr="000C134D" w14:paraId="0416246B" w14:textId="77777777" w:rsidTr="00177AE9">
        <w:trPr>
          <w:jc w:val="center"/>
        </w:trPr>
        <w:tc>
          <w:tcPr>
            <w:tcW w:w="2405" w:type="dxa"/>
          </w:tcPr>
          <w:p w14:paraId="15AAD509"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Friday 20</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55BB8738" w14:textId="77777777" w:rsidR="00756831" w:rsidRDefault="00756831" w:rsidP="00D51A90">
            <w:pPr>
              <w:jc w:val="both"/>
              <w:rPr>
                <w:rFonts w:ascii="Trebuchet MS" w:hAnsi="Trebuchet MS" w:cstheme="minorHAnsi"/>
              </w:rPr>
            </w:pPr>
            <w:r>
              <w:rPr>
                <w:rFonts w:ascii="Trebuchet MS" w:hAnsi="Trebuchet MS" w:cstheme="minorHAnsi"/>
              </w:rPr>
              <w:t>12.00 noon</w:t>
            </w:r>
            <w:r w:rsidRPr="000C134D">
              <w:rPr>
                <w:rFonts w:ascii="Trebuchet MS" w:hAnsi="Trebuchet MS" w:cstheme="minorHAnsi"/>
              </w:rPr>
              <w:t xml:space="preserve"> –</w:t>
            </w:r>
            <w:r>
              <w:rPr>
                <w:rFonts w:ascii="Trebuchet MS" w:hAnsi="Trebuchet MS" w:cstheme="minorHAnsi"/>
              </w:rPr>
              <w:t>3.30</w:t>
            </w:r>
            <w:r w:rsidRPr="000C134D">
              <w:rPr>
                <w:rFonts w:ascii="Trebuchet MS" w:hAnsi="Trebuchet MS" w:cstheme="minorHAnsi"/>
              </w:rPr>
              <w:t>pm</w:t>
            </w:r>
          </w:p>
          <w:p w14:paraId="163F5E17" w14:textId="77777777" w:rsidR="00756831" w:rsidRPr="000C134D" w:rsidRDefault="00756831" w:rsidP="00D51A90">
            <w:pPr>
              <w:jc w:val="both"/>
              <w:rPr>
                <w:rFonts w:ascii="Trebuchet MS" w:hAnsi="Trebuchet MS" w:cstheme="minorHAnsi"/>
              </w:rPr>
            </w:pPr>
            <w:r>
              <w:rPr>
                <w:rFonts w:ascii="Trebuchet MS" w:hAnsi="Trebuchet MS" w:cstheme="minorHAnsi"/>
              </w:rPr>
              <w:t>4.00pm – 7.00pm</w:t>
            </w:r>
          </w:p>
        </w:tc>
        <w:tc>
          <w:tcPr>
            <w:tcW w:w="1134" w:type="dxa"/>
          </w:tcPr>
          <w:sdt>
            <w:sdtPr>
              <w:rPr>
                <w:rFonts w:ascii="Trebuchet MS" w:hAnsi="Trebuchet MS" w:cstheme="minorHAnsi"/>
              </w:rPr>
              <w:id w:val="-1746567369"/>
              <w14:checkbox>
                <w14:checked w14:val="0"/>
                <w14:checkedState w14:val="2612" w14:font="MS Gothic"/>
                <w14:uncheckedState w14:val="2610" w14:font="MS Gothic"/>
              </w14:checkbox>
            </w:sdtPr>
            <w:sdtEndPr/>
            <w:sdtContent>
              <w:p w14:paraId="18095DAB" w14:textId="77777777" w:rsidR="00756831" w:rsidRDefault="00756831" w:rsidP="00D51A90">
                <w:pPr>
                  <w:jc w:val="center"/>
                  <w:rPr>
                    <w:rFonts w:ascii="Trebuchet MS" w:hAnsi="Trebuchet MS" w:cstheme="minorHAnsi"/>
                  </w:rPr>
                </w:pPr>
                <w:r w:rsidRPr="000C134D">
                  <w:rPr>
                    <w:rFonts w:ascii="Segoe UI Symbol" w:eastAsia="MS Gothic" w:hAnsi="Segoe UI Symbol" w:cs="Segoe UI Symbol"/>
                  </w:rPr>
                  <w:t>☐</w:t>
                </w:r>
              </w:p>
            </w:sdtContent>
          </w:sdt>
          <w:sdt>
            <w:sdtPr>
              <w:rPr>
                <w:rFonts w:ascii="Trebuchet MS" w:hAnsi="Trebuchet MS" w:cstheme="minorHAnsi"/>
              </w:rPr>
              <w:id w:val="1065606370"/>
              <w14:checkbox>
                <w14:checked w14:val="0"/>
                <w14:checkedState w14:val="2612" w14:font="MS Gothic"/>
                <w14:uncheckedState w14:val="2610" w14:font="MS Gothic"/>
              </w14:checkbox>
            </w:sdtPr>
            <w:sdtEndPr/>
            <w:sdtContent>
              <w:p w14:paraId="3A5B1D46" w14:textId="77777777" w:rsidR="00756831" w:rsidRPr="000C134D" w:rsidRDefault="00756831" w:rsidP="00D51A90">
                <w:pPr>
                  <w:jc w:val="center"/>
                  <w:rPr>
                    <w:rFonts w:ascii="Trebuchet MS" w:hAnsi="Trebuchet MS" w:cstheme="minorHAnsi"/>
                  </w:rPr>
                </w:pPr>
                <w:r w:rsidRPr="000C134D">
                  <w:rPr>
                    <w:rFonts w:ascii="Segoe UI Symbol" w:eastAsia="MS Gothic" w:hAnsi="Segoe UI Symbol" w:cs="Segoe UI Symbol"/>
                  </w:rPr>
                  <w:t>☐</w:t>
                </w:r>
              </w:p>
            </w:sdtContent>
          </w:sdt>
        </w:tc>
        <w:tc>
          <w:tcPr>
            <w:tcW w:w="3067" w:type="dxa"/>
          </w:tcPr>
          <w:p w14:paraId="547ECA17" w14:textId="77777777" w:rsidR="00756831" w:rsidRDefault="00756831" w:rsidP="00D51A90">
            <w:pPr>
              <w:jc w:val="both"/>
              <w:rPr>
                <w:rFonts w:ascii="Trebuchet MS" w:hAnsi="Trebuchet MS" w:cstheme="minorHAnsi"/>
              </w:rPr>
            </w:pPr>
            <w:r w:rsidRPr="000C134D">
              <w:rPr>
                <w:rFonts w:ascii="Trebuchet MS" w:hAnsi="Trebuchet MS" w:cstheme="minorHAnsi"/>
              </w:rPr>
              <w:t>Excavation</w:t>
            </w:r>
          </w:p>
          <w:p w14:paraId="1F1BAF05" w14:textId="77777777" w:rsidR="00756831" w:rsidRPr="000C134D" w:rsidRDefault="00756831" w:rsidP="00D51A90">
            <w:pPr>
              <w:jc w:val="both"/>
              <w:rPr>
                <w:rFonts w:ascii="Trebuchet MS" w:hAnsi="Trebuchet MS" w:cstheme="minorHAnsi"/>
              </w:rPr>
            </w:pPr>
            <w:r>
              <w:rPr>
                <w:rFonts w:ascii="Trebuchet MS" w:hAnsi="Trebuchet MS" w:cstheme="minorHAnsi"/>
              </w:rPr>
              <w:t>Help with parents and kids</w:t>
            </w:r>
          </w:p>
        </w:tc>
      </w:tr>
      <w:tr w:rsidR="00756831" w:rsidRPr="000C134D" w14:paraId="54EDECD4" w14:textId="77777777" w:rsidTr="00177AE9">
        <w:trPr>
          <w:jc w:val="center"/>
        </w:trPr>
        <w:tc>
          <w:tcPr>
            <w:tcW w:w="2405" w:type="dxa"/>
          </w:tcPr>
          <w:p w14:paraId="607FC8ED"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Saturday 21st Sept</w:t>
            </w:r>
          </w:p>
        </w:tc>
        <w:tc>
          <w:tcPr>
            <w:tcW w:w="2410" w:type="dxa"/>
          </w:tcPr>
          <w:p w14:paraId="214C24CF"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1</w:t>
            </w:r>
            <w:r>
              <w:rPr>
                <w:rFonts w:ascii="Trebuchet MS" w:hAnsi="Trebuchet MS" w:cstheme="minorHAnsi"/>
              </w:rPr>
              <w:t>.00</w:t>
            </w:r>
            <w:r w:rsidRPr="000C134D">
              <w:rPr>
                <w:rFonts w:ascii="Trebuchet MS" w:hAnsi="Trebuchet MS" w:cstheme="minorHAnsi"/>
              </w:rPr>
              <w:t xml:space="preserve">pm – </w:t>
            </w:r>
            <w:r>
              <w:rPr>
                <w:rFonts w:ascii="Trebuchet MS" w:hAnsi="Trebuchet MS" w:cstheme="minorHAnsi"/>
              </w:rPr>
              <w:t>4</w:t>
            </w:r>
            <w:r w:rsidRPr="000C134D">
              <w:rPr>
                <w:rFonts w:ascii="Trebuchet MS" w:hAnsi="Trebuchet MS" w:cstheme="minorHAnsi"/>
              </w:rPr>
              <w:t>.</w:t>
            </w:r>
            <w:r>
              <w:rPr>
                <w:rFonts w:ascii="Trebuchet MS" w:hAnsi="Trebuchet MS" w:cstheme="minorHAnsi"/>
              </w:rPr>
              <w:t>0</w:t>
            </w:r>
            <w:r w:rsidRPr="000C134D">
              <w:rPr>
                <w:rFonts w:ascii="Trebuchet MS" w:hAnsi="Trebuchet MS" w:cstheme="minorHAnsi"/>
              </w:rPr>
              <w:t>0pm</w:t>
            </w:r>
          </w:p>
        </w:tc>
        <w:sdt>
          <w:sdtPr>
            <w:rPr>
              <w:rFonts w:ascii="Trebuchet MS" w:hAnsi="Trebuchet MS" w:cstheme="minorHAnsi"/>
            </w:rPr>
            <w:id w:val="-993873324"/>
            <w14:checkbox>
              <w14:checked w14:val="0"/>
              <w14:checkedState w14:val="2612" w14:font="MS Gothic"/>
              <w14:uncheckedState w14:val="2610" w14:font="MS Gothic"/>
            </w14:checkbox>
          </w:sdtPr>
          <w:sdtEndPr/>
          <w:sdtContent>
            <w:tc>
              <w:tcPr>
                <w:tcW w:w="1134" w:type="dxa"/>
              </w:tcPr>
              <w:p w14:paraId="012CE495" w14:textId="77777777" w:rsidR="00756831" w:rsidRPr="000C134D" w:rsidRDefault="00756831" w:rsidP="00D51A90">
                <w:pPr>
                  <w:jc w:val="center"/>
                  <w:rPr>
                    <w:rFonts w:ascii="Trebuchet MS" w:hAnsi="Trebuchet MS" w:cstheme="minorHAnsi"/>
                  </w:rPr>
                </w:pPr>
                <w:r w:rsidRPr="000C134D">
                  <w:rPr>
                    <w:rFonts w:ascii="Segoe UI Symbol" w:eastAsia="MS Gothic" w:hAnsi="Segoe UI Symbol" w:cs="Segoe UI Symbol"/>
                  </w:rPr>
                  <w:t>☐</w:t>
                </w:r>
              </w:p>
            </w:tc>
          </w:sdtContent>
        </w:sdt>
        <w:tc>
          <w:tcPr>
            <w:tcW w:w="3067" w:type="dxa"/>
          </w:tcPr>
          <w:p w14:paraId="3249D144"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Help with tours on Open Day</w:t>
            </w:r>
          </w:p>
        </w:tc>
      </w:tr>
      <w:tr w:rsidR="00756831" w:rsidRPr="000C134D" w14:paraId="04869DD6" w14:textId="77777777" w:rsidTr="00177AE9">
        <w:trPr>
          <w:jc w:val="center"/>
        </w:trPr>
        <w:tc>
          <w:tcPr>
            <w:tcW w:w="9016" w:type="dxa"/>
            <w:gridSpan w:val="4"/>
          </w:tcPr>
          <w:p w14:paraId="46A35F2A" w14:textId="77777777" w:rsidR="00756831" w:rsidRPr="00E06E61" w:rsidRDefault="00756831" w:rsidP="00D51A90">
            <w:pPr>
              <w:jc w:val="both"/>
              <w:rPr>
                <w:rFonts w:ascii="Trebuchet MS" w:hAnsi="Trebuchet MS" w:cstheme="minorHAnsi"/>
                <w:b/>
                <w:bCs/>
              </w:rPr>
            </w:pPr>
          </w:p>
        </w:tc>
      </w:tr>
      <w:tr w:rsidR="00756831" w:rsidRPr="000C134D" w14:paraId="31A1527C" w14:textId="77777777" w:rsidTr="00177AE9">
        <w:trPr>
          <w:jc w:val="center"/>
        </w:trPr>
        <w:tc>
          <w:tcPr>
            <w:tcW w:w="9016" w:type="dxa"/>
            <w:gridSpan w:val="4"/>
          </w:tcPr>
          <w:p w14:paraId="3B61CA79" w14:textId="77777777" w:rsidR="00756831" w:rsidRPr="00E06E61" w:rsidRDefault="00756831" w:rsidP="00D51A90">
            <w:pPr>
              <w:tabs>
                <w:tab w:val="left" w:pos="1280"/>
              </w:tabs>
              <w:jc w:val="center"/>
              <w:rPr>
                <w:rFonts w:ascii="Trebuchet MS" w:hAnsi="Trebuchet MS" w:cstheme="minorHAnsi"/>
                <w:b/>
                <w:bCs/>
              </w:rPr>
            </w:pPr>
            <w:r w:rsidRPr="00E06E61">
              <w:rPr>
                <w:rFonts w:ascii="Trebuchet MS" w:hAnsi="Trebuchet MS" w:cstheme="minorHAnsi"/>
                <w:b/>
                <w:bCs/>
              </w:rPr>
              <w:t>Week 2</w:t>
            </w:r>
          </w:p>
        </w:tc>
      </w:tr>
      <w:tr w:rsidR="00756831" w:rsidRPr="000C134D" w14:paraId="28F823FE" w14:textId="77777777" w:rsidTr="00177AE9">
        <w:trPr>
          <w:jc w:val="center"/>
        </w:trPr>
        <w:tc>
          <w:tcPr>
            <w:tcW w:w="2405" w:type="dxa"/>
          </w:tcPr>
          <w:p w14:paraId="14E62050"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Monday 23</w:t>
            </w:r>
            <w:r w:rsidRPr="00E06E61">
              <w:rPr>
                <w:rFonts w:ascii="Trebuchet MS" w:hAnsi="Trebuchet MS" w:cstheme="minorHAnsi"/>
                <w:b/>
                <w:bCs/>
                <w:vertAlign w:val="superscript"/>
              </w:rPr>
              <w:t>rd</w:t>
            </w:r>
            <w:r w:rsidRPr="00E06E61">
              <w:rPr>
                <w:rFonts w:ascii="Trebuchet MS" w:hAnsi="Trebuchet MS" w:cstheme="minorHAnsi"/>
                <w:b/>
                <w:bCs/>
              </w:rPr>
              <w:t xml:space="preserve"> Sept</w:t>
            </w:r>
          </w:p>
        </w:tc>
        <w:tc>
          <w:tcPr>
            <w:tcW w:w="2410" w:type="dxa"/>
          </w:tcPr>
          <w:p w14:paraId="5B72588E" w14:textId="77777777" w:rsidR="00756831" w:rsidRPr="000C134D" w:rsidRDefault="00756831" w:rsidP="00D51A90">
            <w:pPr>
              <w:jc w:val="both"/>
              <w:rPr>
                <w:rFonts w:ascii="Trebuchet MS" w:hAnsi="Trebuchet MS" w:cstheme="minorHAnsi"/>
              </w:rPr>
            </w:pPr>
            <w:r>
              <w:rPr>
                <w:rFonts w:ascii="Trebuchet MS" w:hAnsi="Trebuchet MS" w:cstheme="minorHAnsi"/>
              </w:rPr>
              <w:t>9.00</w:t>
            </w:r>
            <w:r w:rsidRPr="000C134D">
              <w:rPr>
                <w:rFonts w:ascii="Trebuchet MS" w:hAnsi="Trebuchet MS" w:cstheme="minorHAnsi"/>
              </w:rPr>
              <w:t xml:space="preserve">am – </w:t>
            </w:r>
            <w:r>
              <w:rPr>
                <w:rFonts w:ascii="Trebuchet MS" w:hAnsi="Trebuchet MS" w:cstheme="minorHAnsi"/>
              </w:rPr>
              <w:t>4.00</w:t>
            </w:r>
            <w:r w:rsidRPr="000C134D">
              <w:rPr>
                <w:rFonts w:ascii="Trebuchet MS" w:hAnsi="Trebuchet MS" w:cstheme="minorHAnsi"/>
              </w:rPr>
              <w:t>pm</w:t>
            </w:r>
          </w:p>
        </w:tc>
        <w:sdt>
          <w:sdtPr>
            <w:rPr>
              <w:rFonts w:ascii="Trebuchet MS" w:hAnsi="Trebuchet MS" w:cstheme="minorHAnsi"/>
            </w:rPr>
            <w:id w:val="185252484"/>
            <w14:checkbox>
              <w14:checked w14:val="0"/>
              <w14:checkedState w14:val="2612" w14:font="MS Gothic"/>
              <w14:uncheckedState w14:val="2610" w14:font="MS Gothic"/>
            </w14:checkbox>
          </w:sdtPr>
          <w:sdtEndPr/>
          <w:sdtContent>
            <w:tc>
              <w:tcPr>
                <w:tcW w:w="1134" w:type="dxa"/>
              </w:tcPr>
              <w:p w14:paraId="4CBC21F7" w14:textId="77777777" w:rsidR="00756831" w:rsidRPr="000C134D" w:rsidRDefault="00756831" w:rsidP="00D51A90">
                <w:pPr>
                  <w:jc w:val="center"/>
                  <w:rPr>
                    <w:rFonts w:ascii="Trebuchet MS" w:hAnsi="Trebuchet MS" w:cstheme="minorHAnsi"/>
                  </w:rPr>
                </w:pPr>
                <w:r w:rsidRPr="000C134D">
                  <w:rPr>
                    <w:rFonts w:ascii="Segoe UI Symbol" w:eastAsia="MS Gothic" w:hAnsi="Segoe UI Symbol" w:cs="Segoe UI Symbol"/>
                  </w:rPr>
                  <w:t>☐</w:t>
                </w:r>
              </w:p>
            </w:tc>
          </w:sdtContent>
        </w:sdt>
        <w:tc>
          <w:tcPr>
            <w:tcW w:w="3067" w:type="dxa"/>
          </w:tcPr>
          <w:p w14:paraId="686FED86"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Excavation</w:t>
            </w:r>
          </w:p>
        </w:tc>
      </w:tr>
      <w:tr w:rsidR="00756831" w:rsidRPr="000C134D" w14:paraId="49B1E795" w14:textId="77777777" w:rsidTr="00177AE9">
        <w:trPr>
          <w:jc w:val="center"/>
        </w:trPr>
        <w:tc>
          <w:tcPr>
            <w:tcW w:w="2405" w:type="dxa"/>
          </w:tcPr>
          <w:p w14:paraId="528999D8"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Tuesday 24</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03DFD3C1"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9.</w:t>
            </w:r>
            <w:r>
              <w:rPr>
                <w:rFonts w:ascii="Trebuchet MS" w:hAnsi="Trebuchet MS" w:cstheme="minorHAnsi"/>
              </w:rPr>
              <w:t>00</w:t>
            </w:r>
            <w:r w:rsidRPr="000C134D">
              <w:rPr>
                <w:rFonts w:ascii="Trebuchet MS" w:hAnsi="Trebuchet MS" w:cstheme="minorHAnsi"/>
              </w:rPr>
              <w:t xml:space="preserve">am – </w:t>
            </w:r>
            <w:r>
              <w:rPr>
                <w:rFonts w:ascii="Trebuchet MS" w:hAnsi="Trebuchet MS" w:cstheme="minorHAnsi"/>
              </w:rPr>
              <w:t>4.00</w:t>
            </w:r>
            <w:r w:rsidRPr="000C134D">
              <w:rPr>
                <w:rFonts w:ascii="Trebuchet MS" w:hAnsi="Trebuchet MS" w:cstheme="minorHAnsi"/>
              </w:rPr>
              <w:t>pm</w:t>
            </w:r>
          </w:p>
        </w:tc>
        <w:sdt>
          <w:sdtPr>
            <w:rPr>
              <w:rFonts w:ascii="Trebuchet MS" w:hAnsi="Trebuchet MS" w:cstheme="minorHAnsi"/>
            </w:rPr>
            <w:id w:val="-981310760"/>
            <w14:checkbox>
              <w14:checked w14:val="0"/>
              <w14:checkedState w14:val="2612" w14:font="MS Gothic"/>
              <w14:uncheckedState w14:val="2610" w14:font="MS Gothic"/>
            </w14:checkbox>
          </w:sdtPr>
          <w:sdtEndPr/>
          <w:sdtContent>
            <w:tc>
              <w:tcPr>
                <w:tcW w:w="1134" w:type="dxa"/>
              </w:tcPr>
              <w:p w14:paraId="3CCB5640" w14:textId="77777777" w:rsidR="00756831" w:rsidRPr="000C134D" w:rsidRDefault="00756831" w:rsidP="00D51A90">
                <w:pPr>
                  <w:jc w:val="center"/>
                  <w:rPr>
                    <w:rFonts w:ascii="Trebuchet MS" w:hAnsi="Trebuchet MS" w:cstheme="minorHAnsi"/>
                  </w:rPr>
                </w:pPr>
                <w:r w:rsidRPr="000C134D">
                  <w:rPr>
                    <w:rFonts w:ascii="Segoe UI Symbol" w:eastAsia="MS Gothic" w:hAnsi="Segoe UI Symbol" w:cs="Segoe UI Symbol"/>
                  </w:rPr>
                  <w:t>☐</w:t>
                </w:r>
              </w:p>
            </w:tc>
          </w:sdtContent>
        </w:sdt>
        <w:tc>
          <w:tcPr>
            <w:tcW w:w="3067" w:type="dxa"/>
          </w:tcPr>
          <w:p w14:paraId="5FB8A57F"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Excavation</w:t>
            </w:r>
          </w:p>
        </w:tc>
      </w:tr>
      <w:tr w:rsidR="00756831" w:rsidRPr="000C134D" w14:paraId="53B1BDB8" w14:textId="77777777" w:rsidTr="00177AE9">
        <w:trPr>
          <w:jc w:val="center"/>
        </w:trPr>
        <w:tc>
          <w:tcPr>
            <w:tcW w:w="2405" w:type="dxa"/>
          </w:tcPr>
          <w:p w14:paraId="490E0EED"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Wednesday 25</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3B5F8519"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9.</w:t>
            </w:r>
            <w:r>
              <w:rPr>
                <w:rFonts w:ascii="Trebuchet MS" w:hAnsi="Trebuchet MS" w:cstheme="minorHAnsi"/>
              </w:rPr>
              <w:t>00</w:t>
            </w:r>
            <w:r w:rsidRPr="000C134D">
              <w:rPr>
                <w:rFonts w:ascii="Trebuchet MS" w:hAnsi="Trebuchet MS" w:cstheme="minorHAnsi"/>
              </w:rPr>
              <w:t xml:space="preserve">am – </w:t>
            </w:r>
            <w:r>
              <w:rPr>
                <w:rFonts w:ascii="Trebuchet MS" w:hAnsi="Trebuchet MS" w:cstheme="minorHAnsi"/>
              </w:rPr>
              <w:t xml:space="preserve">4.00 </w:t>
            </w:r>
            <w:r w:rsidRPr="000C134D">
              <w:rPr>
                <w:rFonts w:ascii="Trebuchet MS" w:hAnsi="Trebuchet MS" w:cstheme="minorHAnsi"/>
              </w:rPr>
              <w:t>pm</w:t>
            </w:r>
          </w:p>
        </w:tc>
        <w:sdt>
          <w:sdtPr>
            <w:rPr>
              <w:rFonts w:ascii="Trebuchet MS" w:hAnsi="Trebuchet MS" w:cstheme="minorHAnsi"/>
            </w:rPr>
            <w:id w:val="1420293038"/>
            <w14:checkbox>
              <w14:checked w14:val="0"/>
              <w14:checkedState w14:val="2612" w14:font="MS Gothic"/>
              <w14:uncheckedState w14:val="2610" w14:font="MS Gothic"/>
            </w14:checkbox>
          </w:sdtPr>
          <w:sdtEndPr/>
          <w:sdtContent>
            <w:tc>
              <w:tcPr>
                <w:tcW w:w="1134" w:type="dxa"/>
              </w:tcPr>
              <w:p w14:paraId="5A81D23E" w14:textId="77777777" w:rsidR="00756831" w:rsidRPr="000C134D" w:rsidRDefault="00756831" w:rsidP="00D51A90">
                <w:pPr>
                  <w:jc w:val="center"/>
                  <w:rPr>
                    <w:rFonts w:ascii="Trebuchet MS" w:hAnsi="Trebuchet MS" w:cstheme="minorHAnsi"/>
                  </w:rPr>
                </w:pPr>
                <w:r w:rsidRPr="000C134D">
                  <w:rPr>
                    <w:rFonts w:ascii="Segoe UI Symbol" w:eastAsia="MS Gothic" w:hAnsi="Segoe UI Symbol" w:cs="Segoe UI Symbol"/>
                  </w:rPr>
                  <w:t>☐</w:t>
                </w:r>
              </w:p>
            </w:tc>
          </w:sdtContent>
        </w:sdt>
        <w:tc>
          <w:tcPr>
            <w:tcW w:w="3067" w:type="dxa"/>
          </w:tcPr>
          <w:p w14:paraId="416B7D46"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Excavation</w:t>
            </w:r>
          </w:p>
        </w:tc>
      </w:tr>
      <w:tr w:rsidR="00756831" w:rsidRPr="000C134D" w14:paraId="78747DCE" w14:textId="77777777" w:rsidTr="00177AE9">
        <w:trPr>
          <w:jc w:val="center"/>
        </w:trPr>
        <w:tc>
          <w:tcPr>
            <w:tcW w:w="2405" w:type="dxa"/>
          </w:tcPr>
          <w:p w14:paraId="64C82D22"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Thursday 26</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6E7863C4"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9.</w:t>
            </w:r>
            <w:r>
              <w:rPr>
                <w:rFonts w:ascii="Trebuchet MS" w:hAnsi="Trebuchet MS" w:cstheme="minorHAnsi"/>
              </w:rPr>
              <w:t>00</w:t>
            </w:r>
            <w:r w:rsidRPr="000C134D">
              <w:rPr>
                <w:rFonts w:ascii="Trebuchet MS" w:hAnsi="Trebuchet MS" w:cstheme="minorHAnsi"/>
              </w:rPr>
              <w:t xml:space="preserve">am – </w:t>
            </w:r>
            <w:r>
              <w:rPr>
                <w:rFonts w:ascii="Trebuchet MS" w:hAnsi="Trebuchet MS" w:cstheme="minorHAnsi"/>
              </w:rPr>
              <w:t>4.0</w:t>
            </w:r>
            <w:r w:rsidRPr="000C134D">
              <w:rPr>
                <w:rFonts w:ascii="Trebuchet MS" w:hAnsi="Trebuchet MS" w:cstheme="minorHAnsi"/>
              </w:rPr>
              <w:t>0pm</w:t>
            </w:r>
          </w:p>
        </w:tc>
        <w:sdt>
          <w:sdtPr>
            <w:rPr>
              <w:rFonts w:ascii="Trebuchet MS" w:hAnsi="Trebuchet MS" w:cstheme="minorHAnsi"/>
            </w:rPr>
            <w:id w:val="-936286124"/>
            <w14:checkbox>
              <w14:checked w14:val="0"/>
              <w14:checkedState w14:val="2612" w14:font="MS Gothic"/>
              <w14:uncheckedState w14:val="2610" w14:font="MS Gothic"/>
            </w14:checkbox>
          </w:sdtPr>
          <w:sdtEndPr/>
          <w:sdtContent>
            <w:tc>
              <w:tcPr>
                <w:tcW w:w="1134" w:type="dxa"/>
              </w:tcPr>
              <w:p w14:paraId="1B983E0E" w14:textId="77777777" w:rsidR="00756831" w:rsidRPr="000C134D" w:rsidRDefault="00756831" w:rsidP="00D51A90">
                <w:pPr>
                  <w:jc w:val="center"/>
                  <w:rPr>
                    <w:rFonts w:ascii="Trebuchet MS" w:hAnsi="Trebuchet MS" w:cstheme="minorHAnsi"/>
                  </w:rPr>
                </w:pPr>
                <w:r>
                  <w:rPr>
                    <w:rFonts w:ascii="MS Gothic" w:eastAsia="MS Gothic" w:hAnsi="MS Gothic" w:cstheme="minorHAnsi" w:hint="eastAsia"/>
                  </w:rPr>
                  <w:t>☐</w:t>
                </w:r>
              </w:p>
            </w:tc>
          </w:sdtContent>
        </w:sdt>
        <w:tc>
          <w:tcPr>
            <w:tcW w:w="3067" w:type="dxa"/>
          </w:tcPr>
          <w:p w14:paraId="3A916FA2"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Excavation</w:t>
            </w:r>
          </w:p>
        </w:tc>
      </w:tr>
      <w:tr w:rsidR="00756831" w:rsidRPr="000C134D" w14:paraId="6C7FCD9A" w14:textId="77777777" w:rsidTr="00177AE9">
        <w:trPr>
          <w:jc w:val="center"/>
        </w:trPr>
        <w:tc>
          <w:tcPr>
            <w:tcW w:w="2405" w:type="dxa"/>
          </w:tcPr>
          <w:p w14:paraId="280B2D84"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Friday 27</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4FDDE729" w14:textId="77777777" w:rsidR="00756831" w:rsidRDefault="00756831" w:rsidP="00D51A90">
            <w:pPr>
              <w:jc w:val="both"/>
              <w:rPr>
                <w:rFonts w:ascii="Trebuchet MS" w:hAnsi="Trebuchet MS" w:cstheme="minorHAnsi"/>
              </w:rPr>
            </w:pPr>
            <w:r>
              <w:rPr>
                <w:rFonts w:ascii="Trebuchet MS" w:hAnsi="Trebuchet MS" w:cstheme="minorHAnsi"/>
              </w:rPr>
              <w:t>12</w:t>
            </w:r>
            <w:r w:rsidRPr="000C134D">
              <w:rPr>
                <w:rFonts w:ascii="Trebuchet MS" w:hAnsi="Trebuchet MS" w:cstheme="minorHAnsi"/>
              </w:rPr>
              <w:t>.</w:t>
            </w:r>
            <w:r>
              <w:rPr>
                <w:rFonts w:ascii="Trebuchet MS" w:hAnsi="Trebuchet MS" w:cstheme="minorHAnsi"/>
              </w:rPr>
              <w:t>00 noon</w:t>
            </w:r>
            <w:r w:rsidRPr="000C134D">
              <w:rPr>
                <w:rFonts w:ascii="Trebuchet MS" w:hAnsi="Trebuchet MS" w:cstheme="minorHAnsi"/>
              </w:rPr>
              <w:t xml:space="preserve"> –</w:t>
            </w:r>
            <w:r>
              <w:rPr>
                <w:rFonts w:ascii="Trebuchet MS" w:hAnsi="Trebuchet MS" w:cstheme="minorHAnsi"/>
              </w:rPr>
              <w:t>3.3</w:t>
            </w:r>
            <w:r w:rsidRPr="000C134D">
              <w:rPr>
                <w:rFonts w:ascii="Trebuchet MS" w:hAnsi="Trebuchet MS" w:cstheme="minorHAnsi"/>
              </w:rPr>
              <w:t>0</w:t>
            </w:r>
            <w:r>
              <w:rPr>
                <w:rFonts w:ascii="Trebuchet MS" w:hAnsi="Trebuchet MS" w:cstheme="minorHAnsi"/>
              </w:rPr>
              <w:t>pm</w:t>
            </w:r>
          </w:p>
          <w:p w14:paraId="0EF9F14E" w14:textId="77777777" w:rsidR="00756831" w:rsidRPr="000C134D" w:rsidRDefault="00756831" w:rsidP="00D51A90">
            <w:pPr>
              <w:jc w:val="both"/>
              <w:rPr>
                <w:rFonts w:ascii="Trebuchet MS" w:hAnsi="Trebuchet MS" w:cstheme="minorHAnsi"/>
              </w:rPr>
            </w:pPr>
            <w:r>
              <w:rPr>
                <w:rFonts w:ascii="Trebuchet MS" w:hAnsi="Trebuchet MS" w:cstheme="minorHAnsi"/>
              </w:rPr>
              <w:t>4.00pm – 7.00 pm</w:t>
            </w:r>
          </w:p>
        </w:tc>
        <w:tc>
          <w:tcPr>
            <w:tcW w:w="1134" w:type="dxa"/>
          </w:tcPr>
          <w:sdt>
            <w:sdtPr>
              <w:rPr>
                <w:rFonts w:ascii="Trebuchet MS" w:hAnsi="Trebuchet MS" w:cstheme="minorHAnsi"/>
              </w:rPr>
              <w:id w:val="-936675497"/>
              <w14:checkbox>
                <w14:checked w14:val="0"/>
                <w14:checkedState w14:val="2612" w14:font="MS Gothic"/>
                <w14:uncheckedState w14:val="2610" w14:font="MS Gothic"/>
              </w14:checkbox>
            </w:sdtPr>
            <w:sdtEndPr/>
            <w:sdtContent>
              <w:p w14:paraId="25AAF5E9" w14:textId="77777777" w:rsidR="00756831" w:rsidRDefault="00756831" w:rsidP="00D51A90">
                <w:pPr>
                  <w:jc w:val="center"/>
                  <w:rPr>
                    <w:rFonts w:ascii="Trebuchet MS" w:hAnsi="Trebuchet MS" w:cstheme="minorHAnsi"/>
                  </w:rPr>
                </w:pPr>
                <w:r>
                  <w:rPr>
                    <w:rFonts w:ascii="MS Gothic" w:eastAsia="MS Gothic" w:hAnsi="MS Gothic" w:cstheme="minorHAnsi" w:hint="eastAsia"/>
                  </w:rPr>
                  <w:t>☐</w:t>
                </w:r>
              </w:p>
            </w:sdtContent>
          </w:sdt>
          <w:sdt>
            <w:sdtPr>
              <w:rPr>
                <w:rFonts w:ascii="Trebuchet MS" w:hAnsi="Trebuchet MS" w:cstheme="minorHAnsi"/>
              </w:rPr>
              <w:id w:val="-586531200"/>
              <w14:checkbox>
                <w14:checked w14:val="0"/>
                <w14:checkedState w14:val="2612" w14:font="MS Gothic"/>
                <w14:uncheckedState w14:val="2610" w14:font="MS Gothic"/>
              </w14:checkbox>
            </w:sdtPr>
            <w:sdtEndPr/>
            <w:sdtContent>
              <w:p w14:paraId="2AA8A471" w14:textId="77777777" w:rsidR="00756831" w:rsidRPr="000C134D" w:rsidRDefault="00756831" w:rsidP="00D51A90">
                <w:pPr>
                  <w:jc w:val="center"/>
                  <w:rPr>
                    <w:rFonts w:ascii="Trebuchet MS" w:hAnsi="Trebuchet MS" w:cstheme="minorHAnsi"/>
                  </w:rPr>
                </w:pPr>
                <w:r>
                  <w:rPr>
                    <w:rFonts w:ascii="MS Gothic" w:eastAsia="MS Gothic" w:hAnsi="MS Gothic" w:cstheme="minorHAnsi" w:hint="eastAsia"/>
                  </w:rPr>
                  <w:t>☐</w:t>
                </w:r>
              </w:p>
            </w:sdtContent>
          </w:sdt>
        </w:tc>
        <w:tc>
          <w:tcPr>
            <w:tcW w:w="3067" w:type="dxa"/>
          </w:tcPr>
          <w:p w14:paraId="22B950C1" w14:textId="77777777" w:rsidR="00756831" w:rsidRDefault="00756831" w:rsidP="00D51A90">
            <w:pPr>
              <w:jc w:val="both"/>
              <w:rPr>
                <w:rFonts w:ascii="Trebuchet MS" w:hAnsi="Trebuchet MS" w:cstheme="minorHAnsi"/>
              </w:rPr>
            </w:pPr>
            <w:r w:rsidRPr="000C134D">
              <w:rPr>
                <w:rFonts w:ascii="Trebuchet MS" w:hAnsi="Trebuchet MS" w:cstheme="minorHAnsi"/>
              </w:rPr>
              <w:t>Excavation</w:t>
            </w:r>
          </w:p>
          <w:p w14:paraId="3A5BBD74" w14:textId="77777777" w:rsidR="00756831" w:rsidRPr="000C134D" w:rsidRDefault="00756831" w:rsidP="00D51A90">
            <w:pPr>
              <w:jc w:val="both"/>
              <w:rPr>
                <w:rFonts w:ascii="Trebuchet MS" w:hAnsi="Trebuchet MS" w:cstheme="minorHAnsi"/>
              </w:rPr>
            </w:pPr>
            <w:r>
              <w:rPr>
                <w:rFonts w:ascii="Trebuchet MS" w:hAnsi="Trebuchet MS" w:cstheme="minorHAnsi"/>
              </w:rPr>
              <w:t>Help with parents and kids</w:t>
            </w:r>
          </w:p>
        </w:tc>
      </w:tr>
      <w:tr w:rsidR="00756831" w:rsidRPr="000C134D" w14:paraId="51C2C4DD" w14:textId="77777777" w:rsidTr="00177AE9">
        <w:trPr>
          <w:jc w:val="center"/>
        </w:trPr>
        <w:tc>
          <w:tcPr>
            <w:tcW w:w="2405" w:type="dxa"/>
          </w:tcPr>
          <w:p w14:paraId="7DFF6B34"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Saturday 28</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4AC09736"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1</w:t>
            </w:r>
            <w:r>
              <w:rPr>
                <w:rFonts w:ascii="Trebuchet MS" w:hAnsi="Trebuchet MS" w:cstheme="minorHAnsi"/>
              </w:rPr>
              <w:t>.00</w:t>
            </w:r>
            <w:r w:rsidRPr="000C134D">
              <w:rPr>
                <w:rFonts w:ascii="Trebuchet MS" w:hAnsi="Trebuchet MS" w:cstheme="minorHAnsi"/>
              </w:rPr>
              <w:t xml:space="preserve">pm – </w:t>
            </w:r>
            <w:r>
              <w:rPr>
                <w:rFonts w:ascii="Trebuchet MS" w:hAnsi="Trebuchet MS" w:cstheme="minorHAnsi"/>
              </w:rPr>
              <w:t>4.00</w:t>
            </w:r>
            <w:r w:rsidRPr="000C134D">
              <w:rPr>
                <w:rFonts w:ascii="Trebuchet MS" w:hAnsi="Trebuchet MS" w:cstheme="minorHAnsi"/>
              </w:rPr>
              <w:t>pm</w:t>
            </w:r>
          </w:p>
        </w:tc>
        <w:sdt>
          <w:sdtPr>
            <w:rPr>
              <w:rFonts w:ascii="Trebuchet MS" w:hAnsi="Trebuchet MS" w:cstheme="minorHAnsi"/>
            </w:rPr>
            <w:id w:val="-1764521709"/>
            <w14:checkbox>
              <w14:checked w14:val="0"/>
              <w14:checkedState w14:val="2612" w14:font="MS Gothic"/>
              <w14:uncheckedState w14:val="2610" w14:font="MS Gothic"/>
            </w14:checkbox>
          </w:sdtPr>
          <w:sdtEndPr/>
          <w:sdtContent>
            <w:tc>
              <w:tcPr>
                <w:tcW w:w="1134" w:type="dxa"/>
              </w:tcPr>
              <w:p w14:paraId="5975CD0E" w14:textId="77777777" w:rsidR="00756831" w:rsidRPr="000C134D" w:rsidRDefault="00756831" w:rsidP="00D51A90">
                <w:pPr>
                  <w:jc w:val="center"/>
                  <w:rPr>
                    <w:rFonts w:ascii="Trebuchet MS" w:hAnsi="Trebuchet MS" w:cstheme="minorHAnsi"/>
                  </w:rPr>
                </w:pPr>
                <w:r w:rsidRPr="000C134D">
                  <w:rPr>
                    <w:rFonts w:ascii="Segoe UI Symbol" w:eastAsia="MS Gothic" w:hAnsi="Segoe UI Symbol" w:cs="Segoe UI Symbol"/>
                  </w:rPr>
                  <w:t>☐</w:t>
                </w:r>
              </w:p>
            </w:tc>
          </w:sdtContent>
        </w:sdt>
        <w:tc>
          <w:tcPr>
            <w:tcW w:w="3067" w:type="dxa"/>
          </w:tcPr>
          <w:p w14:paraId="17487525"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Help with tours on Open Day</w:t>
            </w:r>
          </w:p>
        </w:tc>
      </w:tr>
      <w:tr w:rsidR="00756831" w:rsidRPr="000C134D" w14:paraId="5AAF7563" w14:textId="77777777" w:rsidTr="00177AE9">
        <w:trPr>
          <w:jc w:val="center"/>
        </w:trPr>
        <w:tc>
          <w:tcPr>
            <w:tcW w:w="2405" w:type="dxa"/>
          </w:tcPr>
          <w:p w14:paraId="38072382" w14:textId="77777777" w:rsidR="00756831" w:rsidRPr="00E06E61" w:rsidRDefault="00756831" w:rsidP="00D51A90">
            <w:pPr>
              <w:jc w:val="both"/>
              <w:rPr>
                <w:rFonts w:ascii="Trebuchet MS" w:hAnsi="Trebuchet MS" w:cstheme="minorHAnsi"/>
                <w:b/>
                <w:bCs/>
              </w:rPr>
            </w:pPr>
            <w:r w:rsidRPr="00E06E61">
              <w:rPr>
                <w:rFonts w:ascii="Trebuchet MS" w:hAnsi="Trebuchet MS" w:cstheme="minorHAnsi"/>
                <w:b/>
                <w:bCs/>
              </w:rPr>
              <w:t>Monday 30</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04EA082C"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9.</w:t>
            </w:r>
            <w:r>
              <w:rPr>
                <w:rFonts w:ascii="Trebuchet MS" w:hAnsi="Trebuchet MS" w:cstheme="minorHAnsi"/>
              </w:rPr>
              <w:t>00</w:t>
            </w:r>
            <w:r w:rsidRPr="000C134D">
              <w:rPr>
                <w:rFonts w:ascii="Trebuchet MS" w:hAnsi="Trebuchet MS" w:cstheme="minorHAnsi"/>
              </w:rPr>
              <w:t xml:space="preserve">am – </w:t>
            </w:r>
            <w:r>
              <w:rPr>
                <w:rFonts w:ascii="Trebuchet MS" w:hAnsi="Trebuchet MS" w:cstheme="minorHAnsi"/>
              </w:rPr>
              <w:t>4</w:t>
            </w:r>
            <w:r w:rsidRPr="000C134D">
              <w:rPr>
                <w:rFonts w:ascii="Trebuchet MS" w:hAnsi="Trebuchet MS" w:cstheme="minorHAnsi"/>
              </w:rPr>
              <w:t>.</w:t>
            </w:r>
            <w:r>
              <w:rPr>
                <w:rFonts w:ascii="Trebuchet MS" w:hAnsi="Trebuchet MS" w:cstheme="minorHAnsi"/>
              </w:rPr>
              <w:t>0</w:t>
            </w:r>
            <w:r w:rsidRPr="000C134D">
              <w:rPr>
                <w:rFonts w:ascii="Trebuchet MS" w:hAnsi="Trebuchet MS" w:cstheme="minorHAnsi"/>
              </w:rPr>
              <w:t>0pm</w:t>
            </w:r>
          </w:p>
        </w:tc>
        <w:sdt>
          <w:sdtPr>
            <w:rPr>
              <w:rFonts w:ascii="Trebuchet MS" w:hAnsi="Trebuchet MS" w:cstheme="minorHAnsi"/>
            </w:rPr>
            <w:id w:val="1781606312"/>
            <w14:checkbox>
              <w14:checked w14:val="0"/>
              <w14:checkedState w14:val="2612" w14:font="MS Gothic"/>
              <w14:uncheckedState w14:val="2610" w14:font="MS Gothic"/>
            </w14:checkbox>
          </w:sdtPr>
          <w:sdtEndPr/>
          <w:sdtContent>
            <w:tc>
              <w:tcPr>
                <w:tcW w:w="1134" w:type="dxa"/>
              </w:tcPr>
              <w:p w14:paraId="21484093" w14:textId="77777777" w:rsidR="00756831" w:rsidRPr="000C134D" w:rsidRDefault="00756831" w:rsidP="00D51A90">
                <w:pPr>
                  <w:jc w:val="center"/>
                  <w:rPr>
                    <w:rFonts w:ascii="Trebuchet MS" w:hAnsi="Trebuchet MS" w:cstheme="minorHAnsi"/>
                  </w:rPr>
                </w:pPr>
                <w:r w:rsidRPr="000C134D">
                  <w:rPr>
                    <w:rFonts w:ascii="Segoe UI Symbol" w:eastAsia="MS Gothic" w:hAnsi="Segoe UI Symbol" w:cs="Segoe UI Symbol"/>
                  </w:rPr>
                  <w:t>☐</w:t>
                </w:r>
              </w:p>
            </w:tc>
          </w:sdtContent>
        </w:sdt>
        <w:tc>
          <w:tcPr>
            <w:tcW w:w="3067" w:type="dxa"/>
          </w:tcPr>
          <w:p w14:paraId="6BE210E8" w14:textId="77777777" w:rsidR="00756831" w:rsidRPr="000C134D" w:rsidRDefault="00756831" w:rsidP="00D51A90">
            <w:pPr>
              <w:jc w:val="both"/>
              <w:rPr>
                <w:rFonts w:ascii="Trebuchet MS" w:hAnsi="Trebuchet MS" w:cstheme="minorHAnsi"/>
              </w:rPr>
            </w:pPr>
            <w:r w:rsidRPr="000C134D">
              <w:rPr>
                <w:rFonts w:ascii="Trebuchet MS" w:hAnsi="Trebuchet MS" w:cstheme="minorHAnsi"/>
              </w:rPr>
              <w:t>Back fill trenches</w:t>
            </w:r>
          </w:p>
        </w:tc>
      </w:tr>
    </w:tbl>
    <w:p w14:paraId="1071052D" w14:textId="77777777" w:rsidR="00B37F4C" w:rsidRDefault="00B37F4C" w:rsidP="00B7294F">
      <w:pPr>
        <w:spacing w:after="0" w:line="360" w:lineRule="auto"/>
        <w:jc w:val="both"/>
        <w:rPr>
          <w:rFonts w:ascii="Trebuchet MS" w:hAnsi="Trebuchet MS" w:cstheme="minorHAnsi"/>
        </w:rPr>
      </w:pPr>
    </w:p>
    <w:p w14:paraId="38B23E69" w14:textId="3746354E" w:rsidR="00276251" w:rsidRPr="000348D0" w:rsidRDefault="00B37F4C" w:rsidP="00B7294F">
      <w:pPr>
        <w:spacing w:after="0" w:line="360" w:lineRule="auto"/>
        <w:jc w:val="both"/>
      </w:pPr>
      <w:r>
        <w:rPr>
          <w:rFonts w:ascii="Trebuchet MS" w:hAnsi="Trebuchet MS" w:cstheme="minorHAnsi"/>
        </w:rPr>
        <w:t>P</w:t>
      </w:r>
      <w:r w:rsidR="00CC2C08" w:rsidRPr="000C134D">
        <w:rPr>
          <w:rFonts w:ascii="Trebuchet MS" w:hAnsi="Trebuchet MS" w:cstheme="minorHAnsi"/>
        </w:rPr>
        <w:t xml:space="preserve">lease come on the dates you have booked. If you cannot attend, please let </w:t>
      </w:r>
      <w:r w:rsidR="00FC1282">
        <w:rPr>
          <w:rFonts w:ascii="Trebuchet MS" w:hAnsi="Trebuchet MS" w:cstheme="minorHAnsi"/>
        </w:rPr>
        <w:t>us know</w:t>
      </w:r>
      <w:r w:rsidR="00CC2C08" w:rsidRPr="000C134D">
        <w:rPr>
          <w:rFonts w:ascii="Trebuchet MS" w:hAnsi="Trebuchet MS" w:cstheme="minorHAnsi"/>
        </w:rPr>
        <w:t xml:space="preserve"> </w:t>
      </w:r>
      <w:r w:rsidR="00276251">
        <w:rPr>
          <w:rFonts w:ascii="Trebuchet MS" w:hAnsi="Trebuchet MS" w:cstheme="minorHAnsi"/>
        </w:rPr>
        <w:t>a</w:t>
      </w:r>
      <w:r w:rsidR="00276251" w:rsidRPr="000C134D">
        <w:rPr>
          <w:rFonts w:ascii="Trebuchet MS" w:hAnsi="Trebuchet MS" w:cstheme="minorHAnsi"/>
        </w:rPr>
        <w:t>s early as possible so that place</w:t>
      </w:r>
      <w:r w:rsidR="00276251">
        <w:rPr>
          <w:rFonts w:ascii="Trebuchet MS" w:hAnsi="Trebuchet MS" w:cstheme="minorHAnsi"/>
        </w:rPr>
        <w:t>s</w:t>
      </w:r>
      <w:r w:rsidR="00276251" w:rsidRPr="000C134D">
        <w:rPr>
          <w:rFonts w:ascii="Trebuchet MS" w:hAnsi="Trebuchet MS" w:cstheme="minorHAnsi"/>
        </w:rPr>
        <w:t xml:space="preserve"> can be reallocated. </w:t>
      </w:r>
      <w:r w:rsidR="00CC2C08" w:rsidRPr="000C134D">
        <w:rPr>
          <w:rFonts w:ascii="Trebuchet MS" w:hAnsi="Trebuchet MS" w:cstheme="minorHAnsi"/>
        </w:rPr>
        <w:t>Tel</w:t>
      </w:r>
      <w:r w:rsidR="00C97294">
        <w:rPr>
          <w:rFonts w:ascii="Trebuchet MS" w:hAnsi="Trebuchet MS" w:cstheme="minorHAnsi"/>
        </w:rPr>
        <w:t xml:space="preserve"> 07734847470</w:t>
      </w:r>
      <w:r w:rsidR="00CE589C">
        <w:rPr>
          <w:rFonts w:ascii="Trebuchet MS" w:hAnsi="Trebuchet MS" w:cstheme="minorHAnsi"/>
        </w:rPr>
        <w:t>.  Email:</w:t>
      </w:r>
      <w:r w:rsidR="00276251">
        <w:rPr>
          <w:rFonts w:ascii="Trebuchet MS" w:hAnsi="Trebuchet MS" w:cstheme="minorHAnsi"/>
        </w:rPr>
        <w:t xml:space="preserve"> </w:t>
      </w:r>
      <w:hyperlink r:id="rId7" w:history="1">
        <w:r w:rsidR="000348D0" w:rsidRPr="00CC4642">
          <w:rPr>
            <w:rStyle w:val="Hyperlink"/>
          </w:rPr>
          <w:t>info@c2c.org.uk</w:t>
        </w:r>
      </w:hyperlink>
    </w:p>
    <w:p w14:paraId="1D312977" w14:textId="7EAD795F" w:rsidR="00CA2C4C" w:rsidRDefault="00CA2C4C" w:rsidP="00B7294F">
      <w:pPr>
        <w:spacing w:after="0" w:line="360" w:lineRule="auto"/>
        <w:jc w:val="both"/>
        <w:rPr>
          <w:rStyle w:val="Hyperlink"/>
          <w:rFonts w:ascii="Trebuchet MS" w:hAnsi="Trebuchet MS" w:cstheme="minorHAnsi"/>
          <w:color w:val="auto"/>
          <w:u w:val="none"/>
        </w:rPr>
      </w:pPr>
    </w:p>
    <w:p w14:paraId="60163037" w14:textId="4E448DD0" w:rsidR="009C588A" w:rsidRDefault="009C588A" w:rsidP="00B7294F">
      <w:pPr>
        <w:spacing w:after="0" w:line="360" w:lineRule="auto"/>
        <w:jc w:val="both"/>
        <w:rPr>
          <w:rStyle w:val="Hyperlink"/>
          <w:rFonts w:ascii="Trebuchet MS" w:hAnsi="Trebuchet MS" w:cstheme="minorHAnsi"/>
          <w:color w:val="auto"/>
          <w:u w:val="none"/>
        </w:rPr>
      </w:pPr>
    </w:p>
    <w:p w14:paraId="2C81BDFA" w14:textId="0861E429" w:rsidR="009C588A" w:rsidRDefault="009C588A" w:rsidP="00B7294F">
      <w:pPr>
        <w:spacing w:after="0" w:line="360" w:lineRule="auto"/>
        <w:jc w:val="both"/>
        <w:rPr>
          <w:rStyle w:val="Hyperlink"/>
          <w:rFonts w:ascii="Trebuchet MS" w:hAnsi="Trebuchet MS" w:cstheme="minorHAnsi"/>
          <w:color w:val="auto"/>
          <w:u w:val="none"/>
        </w:rPr>
      </w:pPr>
    </w:p>
    <w:tbl>
      <w:tblPr>
        <w:tblStyle w:val="TableGrid"/>
        <w:tblW w:w="0" w:type="auto"/>
        <w:jc w:val="center"/>
        <w:tblLook w:val="04A0" w:firstRow="1" w:lastRow="0" w:firstColumn="1" w:lastColumn="0" w:noHBand="0" w:noVBand="1"/>
      </w:tblPr>
      <w:tblGrid>
        <w:gridCol w:w="2405"/>
        <w:gridCol w:w="2410"/>
        <w:gridCol w:w="1134"/>
        <w:gridCol w:w="3067"/>
      </w:tblGrid>
      <w:tr w:rsidR="009C588A" w:rsidRPr="000C134D" w14:paraId="05417381" w14:textId="77777777" w:rsidTr="00D51A90">
        <w:trPr>
          <w:jc w:val="center"/>
        </w:trPr>
        <w:tc>
          <w:tcPr>
            <w:tcW w:w="9016" w:type="dxa"/>
            <w:gridSpan w:val="4"/>
            <w:vAlign w:val="center"/>
          </w:tcPr>
          <w:p w14:paraId="041FDDF1" w14:textId="77777777" w:rsidR="00E66065" w:rsidRDefault="009C588A" w:rsidP="00283AB3">
            <w:pPr>
              <w:pStyle w:val="ListParagraph"/>
              <w:numPr>
                <w:ilvl w:val="0"/>
                <w:numId w:val="7"/>
              </w:numPr>
              <w:jc w:val="center"/>
              <w:rPr>
                <w:rFonts w:ascii="Trebuchet MS" w:hAnsi="Trebuchet MS" w:cstheme="minorHAnsi"/>
                <w:b/>
                <w:bCs/>
                <w:sz w:val="28"/>
                <w:szCs w:val="28"/>
              </w:rPr>
            </w:pPr>
            <w:r w:rsidRPr="00E67A78">
              <w:rPr>
                <w:rFonts w:ascii="Trebuchet MS" w:hAnsi="Trebuchet MS" w:cstheme="minorHAnsi"/>
                <w:b/>
                <w:bCs/>
                <w:sz w:val="28"/>
                <w:szCs w:val="28"/>
              </w:rPr>
              <w:lastRenderedPageBreak/>
              <w:t xml:space="preserve">Parents and </w:t>
            </w:r>
            <w:r w:rsidR="002C632D" w:rsidRPr="00E67A78">
              <w:rPr>
                <w:rFonts w:ascii="Trebuchet MS" w:hAnsi="Trebuchet MS" w:cstheme="minorHAnsi"/>
                <w:b/>
                <w:bCs/>
                <w:sz w:val="28"/>
                <w:szCs w:val="28"/>
              </w:rPr>
              <w:t>children</w:t>
            </w:r>
            <w:r w:rsidRPr="00E67A78">
              <w:rPr>
                <w:rFonts w:ascii="Trebuchet MS" w:hAnsi="Trebuchet MS" w:cstheme="minorHAnsi"/>
                <w:b/>
                <w:bCs/>
                <w:sz w:val="28"/>
                <w:szCs w:val="28"/>
              </w:rPr>
              <w:t xml:space="preserve"> </w:t>
            </w:r>
            <w:r w:rsidR="002C632D" w:rsidRPr="00E67A78">
              <w:rPr>
                <w:rFonts w:ascii="Trebuchet MS" w:hAnsi="Trebuchet MS" w:cstheme="minorHAnsi"/>
                <w:b/>
                <w:bCs/>
                <w:sz w:val="28"/>
                <w:szCs w:val="28"/>
              </w:rPr>
              <w:t>r</w:t>
            </w:r>
            <w:r w:rsidRPr="00E67A78">
              <w:rPr>
                <w:rFonts w:ascii="Trebuchet MS" w:hAnsi="Trebuchet MS" w:cstheme="minorHAnsi"/>
                <w:b/>
                <w:bCs/>
                <w:sz w:val="28"/>
                <w:szCs w:val="28"/>
              </w:rPr>
              <w:t xml:space="preserve">egistration </w:t>
            </w:r>
            <w:r w:rsidR="002C632D" w:rsidRPr="00E67A78">
              <w:rPr>
                <w:rFonts w:ascii="Trebuchet MS" w:hAnsi="Trebuchet MS" w:cstheme="minorHAnsi"/>
                <w:b/>
                <w:bCs/>
                <w:sz w:val="28"/>
                <w:szCs w:val="28"/>
              </w:rPr>
              <w:t>f</w:t>
            </w:r>
            <w:r w:rsidRPr="00E67A78">
              <w:rPr>
                <w:rFonts w:ascii="Trebuchet MS" w:hAnsi="Trebuchet MS" w:cstheme="minorHAnsi"/>
                <w:b/>
                <w:bCs/>
                <w:sz w:val="28"/>
                <w:szCs w:val="28"/>
              </w:rPr>
              <w:t>orm</w:t>
            </w:r>
          </w:p>
          <w:p w14:paraId="39AEE2D9" w14:textId="1FBD5487" w:rsidR="009C588A" w:rsidRPr="00E66065" w:rsidRDefault="00E66065" w:rsidP="00283AB3">
            <w:pPr>
              <w:pStyle w:val="ListParagraph"/>
              <w:jc w:val="center"/>
              <w:rPr>
                <w:rFonts w:ascii="Trebuchet MS" w:hAnsi="Trebuchet MS" w:cstheme="minorHAnsi"/>
                <w:sz w:val="28"/>
                <w:szCs w:val="28"/>
              </w:rPr>
            </w:pPr>
            <w:r w:rsidRPr="00E66065">
              <w:rPr>
                <w:rFonts w:ascii="Trebuchet MS" w:hAnsi="Trebuchet MS" w:cstheme="minorHAnsi"/>
                <w:sz w:val="28"/>
                <w:szCs w:val="28"/>
              </w:rPr>
              <w:t>Friday 20</w:t>
            </w:r>
            <w:r w:rsidRPr="00E66065">
              <w:rPr>
                <w:rFonts w:ascii="Trebuchet MS" w:hAnsi="Trebuchet MS" w:cstheme="minorHAnsi"/>
                <w:sz w:val="28"/>
                <w:szCs w:val="28"/>
                <w:vertAlign w:val="superscript"/>
              </w:rPr>
              <w:t>th</w:t>
            </w:r>
            <w:r w:rsidRPr="00E66065">
              <w:rPr>
                <w:rFonts w:ascii="Trebuchet MS" w:hAnsi="Trebuchet MS" w:cstheme="minorHAnsi"/>
                <w:sz w:val="28"/>
                <w:szCs w:val="28"/>
              </w:rPr>
              <w:t xml:space="preserve"> &amp; 27</w:t>
            </w:r>
            <w:r w:rsidRPr="00E66065">
              <w:rPr>
                <w:rFonts w:ascii="Trebuchet MS" w:hAnsi="Trebuchet MS" w:cstheme="minorHAnsi"/>
                <w:sz w:val="28"/>
                <w:szCs w:val="28"/>
                <w:vertAlign w:val="superscript"/>
              </w:rPr>
              <w:t xml:space="preserve">th </w:t>
            </w:r>
            <w:r w:rsidRPr="00E66065">
              <w:rPr>
                <w:rFonts w:ascii="Trebuchet MS" w:hAnsi="Trebuchet MS" w:cstheme="minorHAnsi"/>
                <w:sz w:val="28"/>
                <w:szCs w:val="28"/>
              </w:rPr>
              <w:t>September 4.00 to 7.00</w:t>
            </w:r>
            <w:r w:rsidR="00427952">
              <w:rPr>
                <w:rFonts w:ascii="Trebuchet MS" w:hAnsi="Trebuchet MS" w:cstheme="minorHAnsi"/>
                <w:sz w:val="28"/>
                <w:szCs w:val="28"/>
              </w:rPr>
              <w:t xml:space="preserve"> </w:t>
            </w:r>
            <w:r w:rsidRPr="00E66065">
              <w:rPr>
                <w:rFonts w:ascii="Trebuchet MS" w:hAnsi="Trebuchet MS" w:cstheme="minorHAnsi"/>
                <w:sz w:val="28"/>
                <w:szCs w:val="28"/>
              </w:rPr>
              <w:t>pm.</w:t>
            </w:r>
          </w:p>
        </w:tc>
      </w:tr>
      <w:tr w:rsidR="009C588A" w:rsidRPr="000C134D" w14:paraId="38ED58F8" w14:textId="77777777" w:rsidTr="00D51A90">
        <w:trPr>
          <w:jc w:val="center"/>
        </w:trPr>
        <w:tc>
          <w:tcPr>
            <w:tcW w:w="2405" w:type="dxa"/>
          </w:tcPr>
          <w:p w14:paraId="3AF8D915" w14:textId="03576FB3" w:rsidR="009C588A" w:rsidRPr="000C134D" w:rsidRDefault="009C588A" w:rsidP="00D51A90">
            <w:pPr>
              <w:spacing w:line="360" w:lineRule="auto"/>
              <w:jc w:val="both"/>
              <w:rPr>
                <w:rFonts w:ascii="Trebuchet MS" w:hAnsi="Trebuchet MS" w:cstheme="minorHAnsi"/>
              </w:rPr>
            </w:pPr>
            <w:r w:rsidRPr="000C134D">
              <w:rPr>
                <w:rFonts w:ascii="Trebuchet MS" w:hAnsi="Trebuchet MS" w:cstheme="minorHAnsi"/>
              </w:rPr>
              <w:t>Name</w:t>
            </w:r>
            <w:r w:rsidR="002C632D">
              <w:rPr>
                <w:rFonts w:ascii="Trebuchet MS" w:hAnsi="Trebuchet MS" w:cstheme="minorHAnsi"/>
              </w:rPr>
              <w:t xml:space="preserve"> of </w:t>
            </w:r>
            <w:r w:rsidR="002C632D" w:rsidRPr="008754BD">
              <w:rPr>
                <w:rFonts w:ascii="Trebuchet MS" w:hAnsi="Trebuchet MS" w:cstheme="minorHAnsi"/>
              </w:rPr>
              <w:t>parent</w:t>
            </w:r>
            <w:r w:rsidR="008754BD" w:rsidRPr="008754BD">
              <w:rPr>
                <w:rFonts w:ascii="Trebuchet MS" w:hAnsi="Trebuchet MS" w:cstheme="minorHAnsi"/>
              </w:rPr>
              <w:t>(</w:t>
            </w:r>
            <w:r w:rsidR="008754BD" w:rsidRPr="008754BD">
              <w:rPr>
                <w:rFonts w:ascii="Trebuchet MS" w:hAnsi="Trebuchet MS"/>
              </w:rPr>
              <w:t>s)</w:t>
            </w:r>
          </w:p>
        </w:tc>
        <w:tc>
          <w:tcPr>
            <w:tcW w:w="6611" w:type="dxa"/>
            <w:gridSpan w:val="3"/>
          </w:tcPr>
          <w:p w14:paraId="34D7C017" w14:textId="77777777" w:rsidR="009C588A" w:rsidRDefault="009C588A" w:rsidP="00D51A90">
            <w:pPr>
              <w:spacing w:line="360" w:lineRule="auto"/>
              <w:jc w:val="both"/>
              <w:rPr>
                <w:rFonts w:ascii="Trebuchet MS" w:hAnsi="Trebuchet MS" w:cstheme="minorHAnsi"/>
              </w:rPr>
            </w:pPr>
          </w:p>
          <w:p w14:paraId="77ACBD76" w14:textId="6C2A7BAE" w:rsidR="008754BD" w:rsidRPr="000C134D" w:rsidRDefault="008754BD" w:rsidP="00D51A90">
            <w:pPr>
              <w:spacing w:line="360" w:lineRule="auto"/>
              <w:jc w:val="both"/>
              <w:rPr>
                <w:rFonts w:ascii="Trebuchet MS" w:hAnsi="Trebuchet MS" w:cstheme="minorHAnsi"/>
              </w:rPr>
            </w:pPr>
          </w:p>
        </w:tc>
      </w:tr>
      <w:tr w:rsidR="002C632D" w:rsidRPr="000C134D" w14:paraId="604A4024" w14:textId="77777777" w:rsidTr="00D51A90">
        <w:trPr>
          <w:jc w:val="center"/>
        </w:trPr>
        <w:tc>
          <w:tcPr>
            <w:tcW w:w="2405" w:type="dxa"/>
          </w:tcPr>
          <w:p w14:paraId="75759B25" w14:textId="1EC3B5ED" w:rsidR="002C632D" w:rsidRPr="000C134D" w:rsidRDefault="002C632D" w:rsidP="00D51A90">
            <w:pPr>
              <w:spacing w:line="360" w:lineRule="auto"/>
              <w:jc w:val="both"/>
              <w:rPr>
                <w:rFonts w:ascii="Trebuchet MS" w:hAnsi="Trebuchet MS" w:cstheme="minorHAnsi"/>
              </w:rPr>
            </w:pPr>
            <w:r>
              <w:rPr>
                <w:rFonts w:ascii="Trebuchet MS" w:hAnsi="Trebuchet MS" w:cstheme="minorHAnsi"/>
              </w:rPr>
              <w:t>Name of child</w:t>
            </w:r>
          </w:p>
        </w:tc>
        <w:tc>
          <w:tcPr>
            <w:tcW w:w="6611" w:type="dxa"/>
            <w:gridSpan w:val="3"/>
          </w:tcPr>
          <w:p w14:paraId="3BCDC6A3" w14:textId="77777777" w:rsidR="002C632D" w:rsidRPr="000C134D" w:rsidRDefault="002C632D" w:rsidP="00D51A90">
            <w:pPr>
              <w:spacing w:line="360" w:lineRule="auto"/>
              <w:jc w:val="both"/>
              <w:rPr>
                <w:rFonts w:ascii="Trebuchet MS" w:hAnsi="Trebuchet MS" w:cstheme="minorHAnsi"/>
              </w:rPr>
            </w:pPr>
          </w:p>
        </w:tc>
      </w:tr>
      <w:tr w:rsidR="002C632D" w:rsidRPr="000C134D" w14:paraId="79A80931" w14:textId="77777777" w:rsidTr="00D51A90">
        <w:trPr>
          <w:jc w:val="center"/>
        </w:trPr>
        <w:tc>
          <w:tcPr>
            <w:tcW w:w="2405" w:type="dxa"/>
          </w:tcPr>
          <w:p w14:paraId="7BBB92E1" w14:textId="166B34C7" w:rsidR="002C632D" w:rsidRPr="000C134D" w:rsidRDefault="002C632D" w:rsidP="00D51A90">
            <w:pPr>
              <w:spacing w:line="360" w:lineRule="auto"/>
              <w:jc w:val="both"/>
              <w:rPr>
                <w:rFonts w:ascii="Trebuchet MS" w:hAnsi="Trebuchet MS" w:cstheme="minorHAnsi"/>
              </w:rPr>
            </w:pPr>
            <w:r>
              <w:rPr>
                <w:rFonts w:ascii="Trebuchet MS" w:hAnsi="Trebuchet MS" w:cstheme="minorHAnsi"/>
              </w:rPr>
              <w:t>Name of child</w:t>
            </w:r>
          </w:p>
        </w:tc>
        <w:tc>
          <w:tcPr>
            <w:tcW w:w="6611" w:type="dxa"/>
            <w:gridSpan w:val="3"/>
          </w:tcPr>
          <w:p w14:paraId="65FEC3BD" w14:textId="77777777" w:rsidR="002C632D" w:rsidRPr="000C134D" w:rsidRDefault="002C632D" w:rsidP="00D51A90">
            <w:pPr>
              <w:spacing w:line="360" w:lineRule="auto"/>
              <w:jc w:val="both"/>
              <w:rPr>
                <w:rFonts w:ascii="Trebuchet MS" w:hAnsi="Trebuchet MS" w:cstheme="minorHAnsi"/>
              </w:rPr>
            </w:pPr>
          </w:p>
        </w:tc>
      </w:tr>
      <w:tr w:rsidR="002C632D" w:rsidRPr="000C134D" w14:paraId="0316CC1E" w14:textId="77777777" w:rsidTr="00D51A90">
        <w:trPr>
          <w:jc w:val="center"/>
        </w:trPr>
        <w:tc>
          <w:tcPr>
            <w:tcW w:w="2405" w:type="dxa"/>
          </w:tcPr>
          <w:p w14:paraId="03240728" w14:textId="74E99407" w:rsidR="002C632D" w:rsidRDefault="002C632D" w:rsidP="00D51A90">
            <w:pPr>
              <w:spacing w:line="360" w:lineRule="auto"/>
              <w:jc w:val="both"/>
              <w:rPr>
                <w:rFonts w:ascii="Trebuchet MS" w:hAnsi="Trebuchet MS" w:cstheme="minorHAnsi"/>
              </w:rPr>
            </w:pPr>
            <w:r>
              <w:rPr>
                <w:rFonts w:ascii="Trebuchet MS" w:hAnsi="Trebuchet MS" w:cstheme="minorHAnsi"/>
              </w:rPr>
              <w:t>Name of child</w:t>
            </w:r>
          </w:p>
        </w:tc>
        <w:tc>
          <w:tcPr>
            <w:tcW w:w="6611" w:type="dxa"/>
            <w:gridSpan w:val="3"/>
          </w:tcPr>
          <w:p w14:paraId="18334CD2" w14:textId="77777777" w:rsidR="002C632D" w:rsidRPr="000C134D" w:rsidRDefault="002C632D" w:rsidP="00D51A90">
            <w:pPr>
              <w:spacing w:line="360" w:lineRule="auto"/>
              <w:jc w:val="both"/>
              <w:rPr>
                <w:rFonts w:ascii="Trebuchet MS" w:hAnsi="Trebuchet MS" w:cstheme="minorHAnsi"/>
              </w:rPr>
            </w:pPr>
          </w:p>
        </w:tc>
      </w:tr>
      <w:tr w:rsidR="002C632D" w:rsidRPr="000C134D" w14:paraId="17DD40C0" w14:textId="77777777" w:rsidTr="00D51A90">
        <w:trPr>
          <w:jc w:val="center"/>
        </w:trPr>
        <w:tc>
          <w:tcPr>
            <w:tcW w:w="2405" w:type="dxa"/>
          </w:tcPr>
          <w:p w14:paraId="05F781A1" w14:textId="06E1B2BE" w:rsidR="002C632D" w:rsidRDefault="002C632D" w:rsidP="00D51A90">
            <w:pPr>
              <w:spacing w:line="360" w:lineRule="auto"/>
              <w:jc w:val="both"/>
              <w:rPr>
                <w:rFonts w:ascii="Trebuchet MS" w:hAnsi="Trebuchet MS" w:cstheme="minorHAnsi"/>
              </w:rPr>
            </w:pPr>
            <w:r>
              <w:rPr>
                <w:rFonts w:ascii="Trebuchet MS" w:hAnsi="Trebuchet MS" w:cstheme="minorHAnsi"/>
              </w:rPr>
              <w:t>Name of child</w:t>
            </w:r>
          </w:p>
        </w:tc>
        <w:tc>
          <w:tcPr>
            <w:tcW w:w="6611" w:type="dxa"/>
            <w:gridSpan w:val="3"/>
          </w:tcPr>
          <w:p w14:paraId="0334B3AA" w14:textId="77777777" w:rsidR="002C632D" w:rsidRPr="000C134D" w:rsidRDefault="002C632D" w:rsidP="00D51A90">
            <w:pPr>
              <w:spacing w:line="360" w:lineRule="auto"/>
              <w:jc w:val="both"/>
              <w:rPr>
                <w:rFonts w:ascii="Trebuchet MS" w:hAnsi="Trebuchet MS" w:cstheme="minorHAnsi"/>
              </w:rPr>
            </w:pPr>
          </w:p>
        </w:tc>
      </w:tr>
      <w:tr w:rsidR="009C588A" w:rsidRPr="000C134D" w14:paraId="269EDC1A" w14:textId="77777777" w:rsidTr="00D51A90">
        <w:trPr>
          <w:jc w:val="center"/>
        </w:trPr>
        <w:tc>
          <w:tcPr>
            <w:tcW w:w="2405" w:type="dxa"/>
          </w:tcPr>
          <w:p w14:paraId="047AFABD" w14:textId="77777777" w:rsidR="009C588A" w:rsidRPr="000C134D" w:rsidRDefault="009C588A" w:rsidP="00D51A90">
            <w:pPr>
              <w:spacing w:line="360" w:lineRule="auto"/>
              <w:jc w:val="both"/>
              <w:rPr>
                <w:rFonts w:ascii="Trebuchet MS" w:hAnsi="Trebuchet MS" w:cstheme="minorHAnsi"/>
              </w:rPr>
            </w:pPr>
            <w:r w:rsidRPr="000C134D">
              <w:rPr>
                <w:rFonts w:ascii="Trebuchet MS" w:hAnsi="Trebuchet MS" w:cstheme="minorHAnsi"/>
              </w:rPr>
              <w:t>Address</w:t>
            </w:r>
          </w:p>
          <w:p w14:paraId="7CF1D390" w14:textId="77777777" w:rsidR="009C588A" w:rsidRPr="000C134D" w:rsidRDefault="009C588A" w:rsidP="00D51A90">
            <w:pPr>
              <w:spacing w:line="360" w:lineRule="auto"/>
              <w:jc w:val="both"/>
              <w:rPr>
                <w:rFonts w:ascii="Trebuchet MS" w:hAnsi="Trebuchet MS" w:cstheme="minorHAnsi"/>
              </w:rPr>
            </w:pPr>
          </w:p>
        </w:tc>
        <w:tc>
          <w:tcPr>
            <w:tcW w:w="6611" w:type="dxa"/>
            <w:gridSpan w:val="3"/>
          </w:tcPr>
          <w:p w14:paraId="6253A17D" w14:textId="77777777" w:rsidR="009C588A" w:rsidRDefault="009C588A" w:rsidP="00D51A90">
            <w:pPr>
              <w:spacing w:line="360" w:lineRule="auto"/>
              <w:jc w:val="both"/>
              <w:rPr>
                <w:rFonts w:ascii="Trebuchet MS" w:hAnsi="Trebuchet MS" w:cstheme="minorHAnsi"/>
              </w:rPr>
            </w:pPr>
          </w:p>
          <w:p w14:paraId="387898CC" w14:textId="77777777" w:rsidR="008754BD" w:rsidRDefault="008754BD" w:rsidP="00D51A90">
            <w:pPr>
              <w:spacing w:line="360" w:lineRule="auto"/>
              <w:jc w:val="both"/>
            </w:pPr>
          </w:p>
          <w:p w14:paraId="644E3046" w14:textId="3D672163" w:rsidR="008754BD" w:rsidRPr="000C134D" w:rsidRDefault="008754BD" w:rsidP="00D51A90">
            <w:pPr>
              <w:spacing w:line="360" w:lineRule="auto"/>
              <w:jc w:val="both"/>
              <w:rPr>
                <w:rFonts w:ascii="Trebuchet MS" w:hAnsi="Trebuchet MS" w:cstheme="minorHAnsi"/>
              </w:rPr>
            </w:pPr>
          </w:p>
        </w:tc>
      </w:tr>
      <w:tr w:rsidR="009C588A" w:rsidRPr="000C134D" w14:paraId="31B32051" w14:textId="77777777" w:rsidTr="00D51A90">
        <w:trPr>
          <w:jc w:val="center"/>
        </w:trPr>
        <w:tc>
          <w:tcPr>
            <w:tcW w:w="2405" w:type="dxa"/>
          </w:tcPr>
          <w:p w14:paraId="376E8FC9" w14:textId="77777777" w:rsidR="009C588A" w:rsidRPr="000C134D" w:rsidRDefault="009C588A" w:rsidP="00D51A90">
            <w:pPr>
              <w:spacing w:line="360" w:lineRule="auto"/>
              <w:jc w:val="both"/>
              <w:rPr>
                <w:rFonts w:ascii="Trebuchet MS" w:hAnsi="Trebuchet MS" w:cstheme="minorHAnsi"/>
              </w:rPr>
            </w:pPr>
            <w:r w:rsidRPr="000C134D">
              <w:rPr>
                <w:rFonts w:ascii="Trebuchet MS" w:hAnsi="Trebuchet MS" w:cstheme="minorHAnsi"/>
              </w:rPr>
              <w:t>Contact number</w:t>
            </w:r>
          </w:p>
        </w:tc>
        <w:tc>
          <w:tcPr>
            <w:tcW w:w="6611" w:type="dxa"/>
            <w:gridSpan w:val="3"/>
          </w:tcPr>
          <w:p w14:paraId="3469DFCF" w14:textId="77777777" w:rsidR="009C588A" w:rsidRDefault="009C588A" w:rsidP="00D51A90">
            <w:pPr>
              <w:spacing w:line="360" w:lineRule="auto"/>
              <w:jc w:val="both"/>
              <w:rPr>
                <w:rFonts w:ascii="Trebuchet MS" w:hAnsi="Trebuchet MS" w:cstheme="minorHAnsi"/>
              </w:rPr>
            </w:pPr>
          </w:p>
          <w:p w14:paraId="278EF0A8" w14:textId="058AAF0B" w:rsidR="008754BD" w:rsidRPr="000C134D" w:rsidRDefault="008754BD" w:rsidP="00D51A90">
            <w:pPr>
              <w:spacing w:line="360" w:lineRule="auto"/>
              <w:jc w:val="both"/>
              <w:rPr>
                <w:rFonts w:ascii="Trebuchet MS" w:hAnsi="Trebuchet MS" w:cstheme="minorHAnsi"/>
              </w:rPr>
            </w:pPr>
          </w:p>
        </w:tc>
      </w:tr>
      <w:tr w:rsidR="009C588A" w:rsidRPr="000C134D" w14:paraId="4DA3C3E0" w14:textId="77777777" w:rsidTr="00D51A90">
        <w:trPr>
          <w:jc w:val="center"/>
        </w:trPr>
        <w:tc>
          <w:tcPr>
            <w:tcW w:w="9016" w:type="dxa"/>
            <w:gridSpan w:val="4"/>
          </w:tcPr>
          <w:p w14:paraId="2BECB173" w14:textId="4AA944DD" w:rsidR="009C588A" w:rsidRPr="00E67A78" w:rsidRDefault="009C588A" w:rsidP="00D51A90">
            <w:pPr>
              <w:jc w:val="center"/>
              <w:rPr>
                <w:rFonts w:ascii="Trebuchet MS" w:hAnsi="Trebuchet MS" w:cstheme="minorHAnsi"/>
              </w:rPr>
            </w:pPr>
            <w:r w:rsidRPr="00E67A78">
              <w:rPr>
                <w:rFonts w:ascii="Trebuchet MS" w:hAnsi="Trebuchet MS" w:cstheme="minorHAnsi"/>
              </w:rPr>
              <w:t xml:space="preserve">Tick the boxes for each </w:t>
            </w:r>
            <w:r w:rsidR="002C632D" w:rsidRPr="00E67A78">
              <w:rPr>
                <w:rFonts w:ascii="Trebuchet MS" w:hAnsi="Trebuchet MS" w:cstheme="minorHAnsi"/>
              </w:rPr>
              <w:t xml:space="preserve">session </w:t>
            </w:r>
            <w:r w:rsidRPr="00E67A78">
              <w:rPr>
                <w:rFonts w:ascii="Trebuchet MS" w:hAnsi="Trebuchet MS" w:cstheme="minorHAnsi"/>
              </w:rPr>
              <w:t xml:space="preserve">you would like to work on the </w:t>
            </w:r>
            <w:r w:rsidR="00E66065">
              <w:rPr>
                <w:rFonts w:ascii="Trebuchet MS" w:hAnsi="Trebuchet MS" w:cstheme="minorHAnsi"/>
              </w:rPr>
              <w:t>dig</w:t>
            </w:r>
            <w:r w:rsidR="00E67A78" w:rsidRPr="00E67A78">
              <w:rPr>
                <w:rFonts w:ascii="Trebuchet MS" w:hAnsi="Trebuchet MS" w:cstheme="minorHAnsi"/>
              </w:rPr>
              <w:t>.</w:t>
            </w:r>
            <w:r w:rsidR="00E67A78" w:rsidRPr="00E67A78">
              <w:rPr>
                <w:rFonts w:ascii="Trebuchet MS" w:hAnsi="Trebuchet MS"/>
              </w:rPr>
              <w:t xml:space="preserve"> You may choose as many as you like</w:t>
            </w:r>
            <w:r w:rsidR="00E67A78">
              <w:rPr>
                <w:rFonts w:ascii="Trebuchet MS" w:hAnsi="Trebuchet MS"/>
              </w:rPr>
              <w:t>.</w:t>
            </w:r>
            <w:r w:rsidR="00E67A78" w:rsidRPr="00E67A78">
              <w:rPr>
                <w:rFonts w:ascii="Trebuchet MS" w:hAnsi="Trebuchet MS"/>
              </w:rPr>
              <w:t xml:space="preserve"> </w:t>
            </w:r>
          </w:p>
          <w:p w14:paraId="3FEBA19C" w14:textId="1393E609" w:rsidR="002C632D" w:rsidRPr="000C134D" w:rsidRDefault="002C632D" w:rsidP="00D51A90">
            <w:pPr>
              <w:jc w:val="center"/>
              <w:rPr>
                <w:rFonts w:ascii="Trebuchet MS" w:hAnsi="Trebuchet MS" w:cstheme="minorHAnsi"/>
              </w:rPr>
            </w:pPr>
          </w:p>
        </w:tc>
      </w:tr>
      <w:tr w:rsidR="009C588A" w:rsidRPr="000C134D" w14:paraId="36FA99B1" w14:textId="77777777" w:rsidTr="00D51A90">
        <w:trPr>
          <w:jc w:val="center"/>
        </w:trPr>
        <w:tc>
          <w:tcPr>
            <w:tcW w:w="9016" w:type="dxa"/>
            <w:gridSpan w:val="4"/>
          </w:tcPr>
          <w:p w14:paraId="1E9E38ED" w14:textId="77777777" w:rsidR="009C588A" w:rsidRPr="00E06E61" w:rsidRDefault="009C588A" w:rsidP="00D51A90">
            <w:pPr>
              <w:jc w:val="center"/>
              <w:rPr>
                <w:rFonts w:ascii="Trebuchet MS" w:hAnsi="Trebuchet MS" w:cstheme="minorHAnsi"/>
                <w:b/>
                <w:bCs/>
              </w:rPr>
            </w:pPr>
            <w:r w:rsidRPr="00E06E61">
              <w:rPr>
                <w:rFonts w:ascii="Trebuchet MS" w:hAnsi="Trebuchet MS" w:cstheme="minorHAnsi"/>
                <w:b/>
                <w:bCs/>
              </w:rPr>
              <w:t>Week 1</w:t>
            </w:r>
          </w:p>
        </w:tc>
      </w:tr>
      <w:tr w:rsidR="009C588A" w:rsidRPr="000C134D" w14:paraId="0D52142B" w14:textId="77777777" w:rsidTr="00D51A90">
        <w:trPr>
          <w:jc w:val="center"/>
        </w:trPr>
        <w:tc>
          <w:tcPr>
            <w:tcW w:w="2405" w:type="dxa"/>
          </w:tcPr>
          <w:p w14:paraId="715705EA" w14:textId="4E4E032A" w:rsidR="009C588A" w:rsidRPr="00E06E61" w:rsidRDefault="009C588A" w:rsidP="00D51A90">
            <w:pPr>
              <w:jc w:val="both"/>
              <w:rPr>
                <w:rFonts w:ascii="Trebuchet MS" w:hAnsi="Trebuchet MS" w:cstheme="minorHAnsi"/>
                <w:b/>
                <w:bCs/>
              </w:rPr>
            </w:pPr>
            <w:r w:rsidRPr="00E06E61">
              <w:rPr>
                <w:rFonts w:ascii="Trebuchet MS" w:hAnsi="Trebuchet MS" w:cstheme="minorHAnsi"/>
                <w:b/>
                <w:bCs/>
              </w:rPr>
              <w:t>Friday 20</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328ACBBC" w14:textId="2495A134" w:rsidR="009C588A" w:rsidRDefault="00E67A78" w:rsidP="00D51A90">
            <w:pPr>
              <w:jc w:val="both"/>
              <w:rPr>
                <w:rFonts w:ascii="Trebuchet MS" w:hAnsi="Trebuchet MS" w:cstheme="minorHAnsi"/>
              </w:rPr>
            </w:pPr>
            <w:r>
              <w:rPr>
                <w:rFonts w:ascii="Trebuchet MS" w:hAnsi="Trebuchet MS" w:cstheme="minorHAnsi"/>
              </w:rPr>
              <w:t xml:space="preserve">A. </w:t>
            </w:r>
            <w:r w:rsidR="002C632D">
              <w:rPr>
                <w:rFonts w:ascii="Trebuchet MS" w:hAnsi="Trebuchet MS" w:cstheme="minorHAnsi"/>
              </w:rPr>
              <w:t>4.00pm</w:t>
            </w:r>
            <w:r w:rsidR="00E66065">
              <w:rPr>
                <w:rFonts w:ascii="Trebuchet MS" w:hAnsi="Trebuchet MS" w:cstheme="minorHAnsi"/>
              </w:rPr>
              <w:t xml:space="preserve"> </w:t>
            </w:r>
            <w:r w:rsidR="009C588A" w:rsidRPr="000C134D">
              <w:rPr>
                <w:rFonts w:ascii="Trebuchet MS" w:hAnsi="Trebuchet MS" w:cstheme="minorHAnsi"/>
              </w:rPr>
              <w:t>–</w:t>
            </w:r>
            <w:r w:rsidR="002C632D">
              <w:rPr>
                <w:rFonts w:ascii="Trebuchet MS" w:hAnsi="Trebuchet MS" w:cstheme="minorHAnsi"/>
              </w:rPr>
              <w:t>5</w:t>
            </w:r>
            <w:r w:rsidR="009C588A">
              <w:rPr>
                <w:rFonts w:ascii="Trebuchet MS" w:hAnsi="Trebuchet MS" w:cstheme="minorHAnsi"/>
              </w:rPr>
              <w:t>.30</w:t>
            </w:r>
            <w:r w:rsidR="009C588A" w:rsidRPr="000C134D">
              <w:rPr>
                <w:rFonts w:ascii="Trebuchet MS" w:hAnsi="Trebuchet MS" w:cstheme="minorHAnsi"/>
              </w:rPr>
              <w:t>pm</w:t>
            </w:r>
          </w:p>
          <w:p w14:paraId="4E862E5F" w14:textId="7675E9C2" w:rsidR="002C632D" w:rsidRDefault="00E67A78" w:rsidP="00D51A90">
            <w:pPr>
              <w:jc w:val="both"/>
              <w:rPr>
                <w:rFonts w:ascii="Trebuchet MS" w:hAnsi="Trebuchet MS" w:cstheme="minorHAnsi"/>
              </w:rPr>
            </w:pPr>
            <w:r>
              <w:rPr>
                <w:rFonts w:ascii="Trebuchet MS" w:hAnsi="Trebuchet MS" w:cstheme="minorHAnsi"/>
              </w:rPr>
              <w:t>B</w:t>
            </w:r>
            <w:r w:rsidR="002C632D">
              <w:rPr>
                <w:rFonts w:ascii="Trebuchet MS" w:hAnsi="Trebuchet MS" w:cstheme="minorHAnsi"/>
              </w:rPr>
              <w:t>.</w:t>
            </w:r>
            <w:r>
              <w:rPr>
                <w:rFonts w:ascii="Trebuchet MS" w:hAnsi="Trebuchet MS" w:cstheme="minorHAnsi"/>
              </w:rPr>
              <w:t xml:space="preserve"> 5.</w:t>
            </w:r>
            <w:r w:rsidR="002C632D">
              <w:rPr>
                <w:rFonts w:ascii="Trebuchet MS" w:hAnsi="Trebuchet MS" w:cstheme="minorHAnsi"/>
              </w:rPr>
              <w:t>30pm</w:t>
            </w:r>
            <w:r w:rsidR="00E66065">
              <w:rPr>
                <w:rFonts w:ascii="Trebuchet MS" w:hAnsi="Trebuchet MS" w:cstheme="minorHAnsi"/>
              </w:rPr>
              <w:t xml:space="preserve"> </w:t>
            </w:r>
            <w:r w:rsidR="002C632D">
              <w:rPr>
                <w:rFonts w:ascii="Trebuchet MS" w:hAnsi="Trebuchet MS" w:cstheme="minorHAnsi"/>
              </w:rPr>
              <w:t>–7.00pm</w:t>
            </w:r>
          </w:p>
          <w:p w14:paraId="11B6AA2A" w14:textId="44FC3351" w:rsidR="009C588A" w:rsidRPr="000C134D" w:rsidRDefault="009C588A" w:rsidP="00D51A90">
            <w:pPr>
              <w:jc w:val="both"/>
              <w:rPr>
                <w:rFonts w:ascii="Trebuchet MS" w:hAnsi="Trebuchet MS" w:cstheme="minorHAnsi"/>
              </w:rPr>
            </w:pPr>
          </w:p>
        </w:tc>
        <w:tc>
          <w:tcPr>
            <w:tcW w:w="1134" w:type="dxa"/>
          </w:tcPr>
          <w:sdt>
            <w:sdtPr>
              <w:rPr>
                <w:rFonts w:ascii="Trebuchet MS" w:hAnsi="Trebuchet MS" w:cstheme="minorHAnsi"/>
              </w:rPr>
              <w:id w:val="-1502112149"/>
              <w14:checkbox>
                <w14:checked w14:val="0"/>
                <w14:checkedState w14:val="2612" w14:font="MS Gothic"/>
                <w14:uncheckedState w14:val="2610" w14:font="MS Gothic"/>
              </w14:checkbox>
            </w:sdtPr>
            <w:sdtEndPr/>
            <w:sdtContent>
              <w:p w14:paraId="27AACFF2" w14:textId="77777777" w:rsidR="009C588A" w:rsidRDefault="009C588A" w:rsidP="00D51A90">
                <w:pPr>
                  <w:jc w:val="center"/>
                  <w:rPr>
                    <w:rFonts w:ascii="Trebuchet MS" w:hAnsi="Trebuchet MS" w:cstheme="minorHAnsi"/>
                  </w:rPr>
                </w:pPr>
                <w:r w:rsidRPr="000C134D">
                  <w:rPr>
                    <w:rFonts w:ascii="Segoe UI Symbol" w:eastAsia="MS Gothic" w:hAnsi="Segoe UI Symbol" w:cs="Segoe UI Symbol"/>
                  </w:rPr>
                  <w:t>☐</w:t>
                </w:r>
              </w:p>
            </w:sdtContent>
          </w:sdt>
          <w:sdt>
            <w:sdtPr>
              <w:rPr>
                <w:rFonts w:ascii="Trebuchet MS" w:hAnsi="Trebuchet MS" w:cstheme="minorHAnsi"/>
              </w:rPr>
              <w:id w:val="-477460885"/>
              <w14:checkbox>
                <w14:checked w14:val="0"/>
                <w14:checkedState w14:val="2612" w14:font="MS Gothic"/>
                <w14:uncheckedState w14:val="2610" w14:font="MS Gothic"/>
              </w14:checkbox>
            </w:sdtPr>
            <w:sdtEndPr/>
            <w:sdtContent>
              <w:p w14:paraId="5EF843B7" w14:textId="77777777" w:rsidR="009C588A" w:rsidRPr="000C134D" w:rsidRDefault="009C588A" w:rsidP="00D51A90">
                <w:pPr>
                  <w:jc w:val="center"/>
                  <w:rPr>
                    <w:rFonts w:ascii="Trebuchet MS" w:hAnsi="Trebuchet MS" w:cstheme="minorHAnsi"/>
                  </w:rPr>
                </w:pPr>
                <w:r w:rsidRPr="000C134D">
                  <w:rPr>
                    <w:rFonts w:ascii="Segoe UI Symbol" w:eastAsia="MS Gothic" w:hAnsi="Segoe UI Symbol" w:cs="Segoe UI Symbol"/>
                  </w:rPr>
                  <w:t>☐</w:t>
                </w:r>
              </w:p>
            </w:sdtContent>
          </w:sdt>
        </w:tc>
        <w:tc>
          <w:tcPr>
            <w:tcW w:w="3067" w:type="dxa"/>
          </w:tcPr>
          <w:p w14:paraId="754AA449" w14:textId="2698AA44" w:rsidR="009C588A" w:rsidRDefault="009C588A" w:rsidP="00D51A90">
            <w:pPr>
              <w:jc w:val="both"/>
              <w:rPr>
                <w:rFonts w:ascii="Trebuchet MS" w:hAnsi="Trebuchet MS" w:cstheme="minorHAnsi"/>
              </w:rPr>
            </w:pPr>
            <w:r w:rsidRPr="000C134D">
              <w:rPr>
                <w:rFonts w:ascii="Trebuchet MS" w:hAnsi="Trebuchet MS" w:cstheme="minorHAnsi"/>
              </w:rPr>
              <w:t>Excavation</w:t>
            </w:r>
          </w:p>
          <w:p w14:paraId="49C8C3B3" w14:textId="51472DC5" w:rsidR="002C632D" w:rsidRDefault="002C632D" w:rsidP="00D51A90">
            <w:pPr>
              <w:jc w:val="both"/>
              <w:rPr>
                <w:rFonts w:ascii="Trebuchet MS" w:hAnsi="Trebuchet MS" w:cstheme="minorHAnsi"/>
              </w:rPr>
            </w:pPr>
            <w:r>
              <w:rPr>
                <w:rFonts w:ascii="Trebuchet MS" w:hAnsi="Trebuchet MS" w:cstheme="minorHAnsi"/>
              </w:rPr>
              <w:t>Excavation</w:t>
            </w:r>
          </w:p>
          <w:p w14:paraId="4B8D786F" w14:textId="344E9022" w:rsidR="009C588A" w:rsidRPr="000C134D" w:rsidRDefault="009C588A" w:rsidP="00D51A90">
            <w:pPr>
              <w:jc w:val="both"/>
              <w:rPr>
                <w:rFonts w:ascii="Trebuchet MS" w:hAnsi="Trebuchet MS" w:cstheme="minorHAnsi"/>
              </w:rPr>
            </w:pPr>
          </w:p>
        </w:tc>
      </w:tr>
      <w:tr w:rsidR="009C588A" w:rsidRPr="000C134D" w14:paraId="14E4CADB" w14:textId="77777777" w:rsidTr="00D51A90">
        <w:trPr>
          <w:jc w:val="center"/>
        </w:trPr>
        <w:tc>
          <w:tcPr>
            <w:tcW w:w="9016" w:type="dxa"/>
            <w:gridSpan w:val="4"/>
          </w:tcPr>
          <w:p w14:paraId="1B0B205A" w14:textId="77777777" w:rsidR="009C588A" w:rsidRPr="00E06E61" w:rsidRDefault="009C588A" w:rsidP="00D51A90">
            <w:pPr>
              <w:jc w:val="both"/>
              <w:rPr>
                <w:rFonts w:ascii="Trebuchet MS" w:hAnsi="Trebuchet MS" w:cstheme="minorHAnsi"/>
                <w:b/>
                <w:bCs/>
              </w:rPr>
            </w:pPr>
          </w:p>
        </w:tc>
      </w:tr>
      <w:tr w:rsidR="009C588A" w:rsidRPr="000C134D" w14:paraId="42791D2F" w14:textId="77777777" w:rsidTr="00D51A90">
        <w:trPr>
          <w:jc w:val="center"/>
        </w:trPr>
        <w:tc>
          <w:tcPr>
            <w:tcW w:w="9016" w:type="dxa"/>
            <w:gridSpan w:val="4"/>
          </w:tcPr>
          <w:p w14:paraId="2846E2D7" w14:textId="77777777" w:rsidR="009C588A" w:rsidRPr="00E06E61" w:rsidRDefault="009C588A" w:rsidP="00D51A90">
            <w:pPr>
              <w:tabs>
                <w:tab w:val="left" w:pos="1280"/>
              </w:tabs>
              <w:jc w:val="center"/>
              <w:rPr>
                <w:rFonts w:ascii="Trebuchet MS" w:hAnsi="Trebuchet MS" w:cstheme="minorHAnsi"/>
                <w:b/>
                <w:bCs/>
              </w:rPr>
            </w:pPr>
            <w:r w:rsidRPr="00E06E61">
              <w:rPr>
                <w:rFonts w:ascii="Trebuchet MS" w:hAnsi="Trebuchet MS" w:cstheme="minorHAnsi"/>
                <w:b/>
                <w:bCs/>
              </w:rPr>
              <w:t>Week 2</w:t>
            </w:r>
          </w:p>
        </w:tc>
      </w:tr>
      <w:tr w:rsidR="009C588A" w:rsidRPr="000C134D" w14:paraId="01222126" w14:textId="77777777" w:rsidTr="00D51A90">
        <w:trPr>
          <w:jc w:val="center"/>
        </w:trPr>
        <w:tc>
          <w:tcPr>
            <w:tcW w:w="2405" w:type="dxa"/>
          </w:tcPr>
          <w:p w14:paraId="68392D30" w14:textId="77777777" w:rsidR="009C588A" w:rsidRPr="00E06E61" w:rsidRDefault="009C588A" w:rsidP="00D51A90">
            <w:pPr>
              <w:jc w:val="both"/>
              <w:rPr>
                <w:rFonts w:ascii="Trebuchet MS" w:hAnsi="Trebuchet MS" w:cstheme="minorHAnsi"/>
                <w:b/>
                <w:bCs/>
              </w:rPr>
            </w:pPr>
            <w:r w:rsidRPr="00E06E61">
              <w:rPr>
                <w:rFonts w:ascii="Trebuchet MS" w:hAnsi="Trebuchet MS" w:cstheme="minorHAnsi"/>
                <w:b/>
                <w:bCs/>
              </w:rPr>
              <w:t>Friday 27</w:t>
            </w:r>
            <w:r w:rsidRPr="00E06E61">
              <w:rPr>
                <w:rFonts w:ascii="Trebuchet MS" w:hAnsi="Trebuchet MS" w:cstheme="minorHAnsi"/>
                <w:b/>
                <w:bCs/>
                <w:vertAlign w:val="superscript"/>
              </w:rPr>
              <w:t>th</w:t>
            </w:r>
            <w:r w:rsidRPr="00E06E61">
              <w:rPr>
                <w:rFonts w:ascii="Trebuchet MS" w:hAnsi="Trebuchet MS" w:cstheme="minorHAnsi"/>
                <w:b/>
                <w:bCs/>
              </w:rPr>
              <w:t xml:space="preserve"> Sept</w:t>
            </w:r>
          </w:p>
        </w:tc>
        <w:tc>
          <w:tcPr>
            <w:tcW w:w="2410" w:type="dxa"/>
          </w:tcPr>
          <w:p w14:paraId="4708C40A" w14:textId="746C368E" w:rsidR="002C632D" w:rsidRDefault="00E67A78" w:rsidP="002C632D">
            <w:pPr>
              <w:jc w:val="both"/>
              <w:rPr>
                <w:rFonts w:ascii="Trebuchet MS" w:hAnsi="Trebuchet MS" w:cstheme="minorHAnsi"/>
              </w:rPr>
            </w:pPr>
            <w:r>
              <w:rPr>
                <w:rFonts w:ascii="Trebuchet MS" w:hAnsi="Trebuchet MS" w:cstheme="minorHAnsi"/>
              </w:rPr>
              <w:t xml:space="preserve">C. </w:t>
            </w:r>
            <w:r w:rsidR="002C632D">
              <w:rPr>
                <w:rFonts w:ascii="Trebuchet MS" w:hAnsi="Trebuchet MS" w:cstheme="minorHAnsi"/>
              </w:rPr>
              <w:t>4.00pm</w:t>
            </w:r>
            <w:r w:rsidR="00E66065">
              <w:rPr>
                <w:rFonts w:ascii="Trebuchet MS" w:hAnsi="Trebuchet MS" w:cstheme="minorHAnsi"/>
              </w:rPr>
              <w:t xml:space="preserve"> </w:t>
            </w:r>
            <w:r w:rsidR="002C632D" w:rsidRPr="000C134D">
              <w:rPr>
                <w:rFonts w:ascii="Trebuchet MS" w:hAnsi="Trebuchet MS" w:cstheme="minorHAnsi"/>
              </w:rPr>
              <w:t>–</w:t>
            </w:r>
            <w:r w:rsidR="002C632D">
              <w:rPr>
                <w:rFonts w:ascii="Trebuchet MS" w:hAnsi="Trebuchet MS" w:cstheme="minorHAnsi"/>
              </w:rPr>
              <w:t>5.30</w:t>
            </w:r>
            <w:r w:rsidR="002C632D" w:rsidRPr="000C134D">
              <w:rPr>
                <w:rFonts w:ascii="Trebuchet MS" w:hAnsi="Trebuchet MS" w:cstheme="minorHAnsi"/>
              </w:rPr>
              <w:t>pm</w:t>
            </w:r>
          </w:p>
          <w:p w14:paraId="3655865B" w14:textId="41910B53" w:rsidR="002C632D" w:rsidRDefault="00E67A78" w:rsidP="002C632D">
            <w:pPr>
              <w:jc w:val="both"/>
              <w:rPr>
                <w:rFonts w:ascii="Trebuchet MS" w:hAnsi="Trebuchet MS" w:cstheme="minorHAnsi"/>
              </w:rPr>
            </w:pPr>
            <w:r>
              <w:rPr>
                <w:rFonts w:ascii="Trebuchet MS" w:hAnsi="Trebuchet MS" w:cstheme="minorHAnsi"/>
              </w:rPr>
              <w:t xml:space="preserve">D. </w:t>
            </w:r>
            <w:r w:rsidR="002C632D">
              <w:rPr>
                <w:rFonts w:ascii="Trebuchet MS" w:hAnsi="Trebuchet MS" w:cstheme="minorHAnsi"/>
              </w:rPr>
              <w:t>5.30pm</w:t>
            </w:r>
            <w:r w:rsidR="00E66065">
              <w:rPr>
                <w:rFonts w:ascii="Trebuchet MS" w:hAnsi="Trebuchet MS" w:cstheme="minorHAnsi"/>
              </w:rPr>
              <w:t xml:space="preserve"> </w:t>
            </w:r>
            <w:r w:rsidR="002C632D">
              <w:rPr>
                <w:rFonts w:ascii="Trebuchet MS" w:hAnsi="Trebuchet MS" w:cstheme="minorHAnsi"/>
              </w:rPr>
              <w:t>–7.00pm</w:t>
            </w:r>
          </w:p>
          <w:p w14:paraId="0B4C7061" w14:textId="5D6356E0" w:rsidR="009C588A" w:rsidRPr="000C134D" w:rsidRDefault="009C588A" w:rsidP="00D51A90">
            <w:pPr>
              <w:jc w:val="both"/>
              <w:rPr>
                <w:rFonts w:ascii="Trebuchet MS" w:hAnsi="Trebuchet MS" w:cstheme="minorHAnsi"/>
              </w:rPr>
            </w:pPr>
          </w:p>
        </w:tc>
        <w:tc>
          <w:tcPr>
            <w:tcW w:w="1134" w:type="dxa"/>
          </w:tcPr>
          <w:sdt>
            <w:sdtPr>
              <w:rPr>
                <w:rFonts w:ascii="Trebuchet MS" w:hAnsi="Trebuchet MS" w:cstheme="minorHAnsi"/>
              </w:rPr>
              <w:id w:val="2091037484"/>
              <w14:checkbox>
                <w14:checked w14:val="0"/>
                <w14:checkedState w14:val="2612" w14:font="MS Gothic"/>
                <w14:uncheckedState w14:val="2610" w14:font="MS Gothic"/>
              </w14:checkbox>
            </w:sdtPr>
            <w:sdtEndPr/>
            <w:sdtContent>
              <w:p w14:paraId="0E7FF269" w14:textId="77777777" w:rsidR="009C588A" w:rsidRDefault="009C588A" w:rsidP="00D51A90">
                <w:pPr>
                  <w:jc w:val="center"/>
                  <w:rPr>
                    <w:rFonts w:ascii="Trebuchet MS" w:hAnsi="Trebuchet MS" w:cstheme="minorHAnsi"/>
                  </w:rPr>
                </w:pPr>
                <w:r>
                  <w:rPr>
                    <w:rFonts w:ascii="MS Gothic" w:eastAsia="MS Gothic" w:hAnsi="MS Gothic" w:cstheme="minorHAnsi" w:hint="eastAsia"/>
                  </w:rPr>
                  <w:t>☐</w:t>
                </w:r>
              </w:p>
            </w:sdtContent>
          </w:sdt>
          <w:sdt>
            <w:sdtPr>
              <w:rPr>
                <w:rFonts w:ascii="Trebuchet MS" w:hAnsi="Trebuchet MS" w:cstheme="minorHAnsi"/>
              </w:rPr>
              <w:id w:val="-46228006"/>
              <w14:checkbox>
                <w14:checked w14:val="0"/>
                <w14:checkedState w14:val="2612" w14:font="MS Gothic"/>
                <w14:uncheckedState w14:val="2610" w14:font="MS Gothic"/>
              </w14:checkbox>
            </w:sdtPr>
            <w:sdtEndPr/>
            <w:sdtContent>
              <w:p w14:paraId="5D837052" w14:textId="77777777" w:rsidR="009C588A" w:rsidRPr="000C134D" w:rsidRDefault="009C588A" w:rsidP="00D51A90">
                <w:pPr>
                  <w:jc w:val="center"/>
                  <w:rPr>
                    <w:rFonts w:ascii="Trebuchet MS" w:hAnsi="Trebuchet MS" w:cstheme="minorHAnsi"/>
                  </w:rPr>
                </w:pPr>
                <w:r>
                  <w:rPr>
                    <w:rFonts w:ascii="MS Gothic" w:eastAsia="MS Gothic" w:hAnsi="MS Gothic" w:cstheme="minorHAnsi" w:hint="eastAsia"/>
                  </w:rPr>
                  <w:t>☐</w:t>
                </w:r>
              </w:p>
            </w:sdtContent>
          </w:sdt>
        </w:tc>
        <w:tc>
          <w:tcPr>
            <w:tcW w:w="3067" w:type="dxa"/>
          </w:tcPr>
          <w:p w14:paraId="1678F340" w14:textId="32B3BB55" w:rsidR="009C588A" w:rsidRDefault="009C588A" w:rsidP="00D51A90">
            <w:pPr>
              <w:jc w:val="both"/>
              <w:rPr>
                <w:rFonts w:ascii="Trebuchet MS" w:hAnsi="Trebuchet MS" w:cstheme="minorHAnsi"/>
              </w:rPr>
            </w:pPr>
            <w:r w:rsidRPr="000C134D">
              <w:rPr>
                <w:rFonts w:ascii="Trebuchet MS" w:hAnsi="Trebuchet MS" w:cstheme="minorHAnsi"/>
              </w:rPr>
              <w:t>Excavation</w:t>
            </w:r>
          </w:p>
          <w:p w14:paraId="3426716A" w14:textId="33C6C0E4" w:rsidR="002C632D" w:rsidRDefault="002C632D" w:rsidP="00D51A90">
            <w:pPr>
              <w:jc w:val="both"/>
              <w:rPr>
                <w:rFonts w:ascii="Trebuchet MS" w:hAnsi="Trebuchet MS" w:cstheme="minorHAnsi"/>
              </w:rPr>
            </w:pPr>
            <w:r>
              <w:rPr>
                <w:rFonts w:ascii="Trebuchet MS" w:hAnsi="Trebuchet MS" w:cstheme="minorHAnsi"/>
              </w:rPr>
              <w:t>Excavation</w:t>
            </w:r>
          </w:p>
          <w:p w14:paraId="3918A296" w14:textId="0A1018EB" w:rsidR="009C588A" w:rsidRPr="000C134D" w:rsidRDefault="009C588A" w:rsidP="00D51A90">
            <w:pPr>
              <w:jc w:val="both"/>
              <w:rPr>
                <w:rFonts w:ascii="Trebuchet MS" w:hAnsi="Trebuchet MS" w:cstheme="minorHAnsi"/>
              </w:rPr>
            </w:pPr>
          </w:p>
        </w:tc>
      </w:tr>
    </w:tbl>
    <w:p w14:paraId="04F1F258" w14:textId="44D49DB9" w:rsidR="009C588A" w:rsidRDefault="009C588A" w:rsidP="00B7294F">
      <w:pPr>
        <w:spacing w:after="0" w:line="360" w:lineRule="auto"/>
        <w:jc w:val="both"/>
        <w:rPr>
          <w:rStyle w:val="Hyperlink"/>
          <w:rFonts w:ascii="Trebuchet MS" w:hAnsi="Trebuchet MS" w:cstheme="minorHAnsi"/>
          <w:color w:val="auto"/>
          <w:u w:val="none"/>
        </w:rPr>
      </w:pPr>
    </w:p>
    <w:p w14:paraId="2BB3A7E3" w14:textId="263C759A" w:rsidR="00E06E61" w:rsidRDefault="00E06E61" w:rsidP="00B7294F">
      <w:pPr>
        <w:spacing w:after="0" w:line="360" w:lineRule="auto"/>
        <w:jc w:val="both"/>
        <w:rPr>
          <w:rStyle w:val="Hyperlink"/>
          <w:rFonts w:ascii="Trebuchet MS" w:hAnsi="Trebuchet MS" w:cstheme="minorHAnsi"/>
          <w:color w:val="auto"/>
          <w:u w:val="none"/>
        </w:rPr>
      </w:pPr>
    </w:p>
    <w:p w14:paraId="78784904" w14:textId="77777777" w:rsidR="00E06E61" w:rsidRPr="00B7294F" w:rsidRDefault="00E06E61" w:rsidP="00B7294F">
      <w:pPr>
        <w:spacing w:after="0" w:line="360" w:lineRule="auto"/>
        <w:jc w:val="both"/>
        <w:rPr>
          <w:rStyle w:val="Hyperlink"/>
          <w:rFonts w:ascii="Trebuchet MS" w:hAnsi="Trebuchet MS" w:cstheme="minorHAnsi"/>
          <w:color w:val="auto"/>
          <w:u w:val="none"/>
        </w:rPr>
      </w:pPr>
    </w:p>
    <w:p w14:paraId="3BFE8243" w14:textId="77777777" w:rsidR="00FC0762" w:rsidRDefault="00FC0762" w:rsidP="00FC0762">
      <w:pPr>
        <w:pStyle w:val="Body"/>
        <w:jc w:val="center"/>
        <w:rPr>
          <w:rFonts w:ascii="Calibri" w:eastAsia="Calibri" w:hAnsi="Calibri" w:cs="Calibri"/>
          <w:sz w:val="20"/>
          <w:szCs w:val="20"/>
          <w:lang w:val="en-US"/>
        </w:rPr>
      </w:pPr>
      <w:r>
        <w:rPr>
          <w:noProof/>
        </w:rPr>
        <w:drawing>
          <wp:inline distT="0" distB="0" distL="0" distR="0" wp14:anchorId="6166C692" wp14:editId="3EDCBDDC">
            <wp:extent cx="1714500" cy="63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714500" cy="635000"/>
                    </a:xfrm>
                    <a:prstGeom prst="rect">
                      <a:avLst/>
                    </a:prstGeom>
                  </pic:spPr>
                </pic:pic>
              </a:graphicData>
            </a:graphic>
          </wp:inline>
        </w:drawing>
      </w:r>
      <w:r>
        <w:rPr>
          <w:noProof/>
        </w:rPr>
        <w:drawing>
          <wp:inline distT="0" distB="0" distL="0" distR="0" wp14:anchorId="356C6D33" wp14:editId="1BA613EC">
            <wp:extent cx="2228707" cy="64755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rmanagh-Omagh-Counci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754" cy="664417"/>
                    </a:xfrm>
                    <a:prstGeom prst="rect">
                      <a:avLst/>
                    </a:prstGeom>
                  </pic:spPr>
                </pic:pic>
              </a:graphicData>
            </a:graphic>
          </wp:inline>
        </w:drawing>
      </w:r>
    </w:p>
    <w:p w14:paraId="2DD82599" w14:textId="77777777" w:rsidR="00FC0762" w:rsidRDefault="00FC0762" w:rsidP="00FC0762">
      <w:pPr>
        <w:pStyle w:val="Body"/>
        <w:jc w:val="center"/>
        <w:rPr>
          <w:rFonts w:ascii="Calibri" w:eastAsia="Calibri" w:hAnsi="Calibri" w:cs="Calibri"/>
          <w:sz w:val="20"/>
          <w:szCs w:val="20"/>
          <w:lang w:val="en-US"/>
        </w:rPr>
      </w:pPr>
    </w:p>
    <w:p w14:paraId="0707DA7E" w14:textId="4FF0F2B1" w:rsidR="009435C2" w:rsidRPr="000348D0" w:rsidRDefault="00FC0762" w:rsidP="000348D0">
      <w:pPr>
        <w:pStyle w:val="Body"/>
        <w:jc w:val="center"/>
        <w:rPr>
          <w:rFonts w:ascii="Calibri" w:eastAsia="Calibri" w:hAnsi="Calibri" w:cs="Calibri"/>
          <w:sz w:val="20"/>
          <w:szCs w:val="20"/>
          <w:lang w:val="en-US"/>
        </w:rPr>
      </w:pPr>
      <w:r>
        <w:rPr>
          <w:rFonts w:ascii="Calibri" w:eastAsia="Calibri" w:hAnsi="Calibri" w:cs="Calibri"/>
          <w:sz w:val="20"/>
          <w:szCs w:val="20"/>
          <w:lang w:val="en-US"/>
        </w:rPr>
        <w:t>The Cuilcagh to Cleenish: A Great Place Project is supported by the National Lottery Heritage Fund and Fermanagh and Omagh District Council. The project is being delivered in partnership by Outdoor Recreation Northern Ireland (lead partner), Cleenish Community Association, Killesher Community Development Association and Fermanagh and Omagh District Council through the resources of the Marble Arch Caves UNESCO Global Geopark.</w:t>
      </w:r>
    </w:p>
    <w:sectPr w:rsidR="009435C2" w:rsidRPr="000348D0" w:rsidSect="00872724">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6AF2"/>
    <w:multiLevelType w:val="hybridMultilevel"/>
    <w:tmpl w:val="184C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72AC"/>
    <w:multiLevelType w:val="hybridMultilevel"/>
    <w:tmpl w:val="F0B29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84D7C"/>
    <w:multiLevelType w:val="hybridMultilevel"/>
    <w:tmpl w:val="4142FE44"/>
    <w:lvl w:ilvl="0" w:tplc="24D0CD6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2C2625"/>
    <w:multiLevelType w:val="hybridMultilevel"/>
    <w:tmpl w:val="163E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C651C6"/>
    <w:multiLevelType w:val="hybridMultilevel"/>
    <w:tmpl w:val="61BA9398"/>
    <w:numStyleLink w:val="ImportedStyle1"/>
  </w:abstractNum>
  <w:abstractNum w:abstractNumId="5" w15:restartNumberingAfterBreak="0">
    <w:nsid w:val="34FF6547"/>
    <w:multiLevelType w:val="hybridMultilevel"/>
    <w:tmpl w:val="E13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86075"/>
    <w:multiLevelType w:val="hybridMultilevel"/>
    <w:tmpl w:val="61BA9398"/>
    <w:styleLink w:val="ImportedStyle1"/>
    <w:lvl w:ilvl="0" w:tplc="A432AA7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23AE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22F67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093D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D80F7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54BA22">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66DAC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E827E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64710">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21"/>
    <w:rsid w:val="00000565"/>
    <w:rsid w:val="000047A5"/>
    <w:rsid w:val="00025785"/>
    <w:rsid w:val="000348D0"/>
    <w:rsid w:val="00053670"/>
    <w:rsid w:val="00062E71"/>
    <w:rsid w:val="000A326E"/>
    <w:rsid w:val="000A7256"/>
    <w:rsid w:val="000C134D"/>
    <w:rsid w:val="000D7A3A"/>
    <w:rsid w:val="00100A55"/>
    <w:rsid w:val="00107329"/>
    <w:rsid w:val="00141E63"/>
    <w:rsid w:val="0014455B"/>
    <w:rsid w:val="00155EC8"/>
    <w:rsid w:val="0016256C"/>
    <w:rsid w:val="00170A39"/>
    <w:rsid w:val="00170CDC"/>
    <w:rsid w:val="0017362A"/>
    <w:rsid w:val="00177AE9"/>
    <w:rsid w:val="00182E06"/>
    <w:rsid w:val="001955DD"/>
    <w:rsid w:val="001C07E2"/>
    <w:rsid w:val="001C1F18"/>
    <w:rsid w:val="001F4C29"/>
    <w:rsid w:val="00226942"/>
    <w:rsid w:val="00237A46"/>
    <w:rsid w:val="00252E51"/>
    <w:rsid w:val="002618D9"/>
    <w:rsid w:val="002648EF"/>
    <w:rsid w:val="002758C5"/>
    <w:rsid w:val="00276251"/>
    <w:rsid w:val="002768BB"/>
    <w:rsid w:val="00283AB3"/>
    <w:rsid w:val="00284961"/>
    <w:rsid w:val="002943DA"/>
    <w:rsid w:val="0029545A"/>
    <w:rsid w:val="002A0C63"/>
    <w:rsid w:val="002B04A8"/>
    <w:rsid w:val="002C632D"/>
    <w:rsid w:val="00313629"/>
    <w:rsid w:val="00341998"/>
    <w:rsid w:val="00355A9E"/>
    <w:rsid w:val="003A0778"/>
    <w:rsid w:val="003A3B82"/>
    <w:rsid w:val="003A74A9"/>
    <w:rsid w:val="003A791E"/>
    <w:rsid w:val="003D78A7"/>
    <w:rsid w:val="003E4DCA"/>
    <w:rsid w:val="00400BF3"/>
    <w:rsid w:val="00424B7F"/>
    <w:rsid w:val="004265D7"/>
    <w:rsid w:val="00427952"/>
    <w:rsid w:val="00443A62"/>
    <w:rsid w:val="00445863"/>
    <w:rsid w:val="00445AE2"/>
    <w:rsid w:val="00450200"/>
    <w:rsid w:val="004571B2"/>
    <w:rsid w:val="0048087A"/>
    <w:rsid w:val="00485E1C"/>
    <w:rsid w:val="004A22C5"/>
    <w:rsid w:val="004A3B85"/>
    <w:rsid w:val="004D7296"/>
    <w:rsid w:val="004D76C6"/>
    <w:rsid w:val="005176CF"/>
    <w:rsid w:val="00551762"/>
    <w:rsid w:val="005743D9"/>
    <w:rsid w:val="00581BEA"/>
    <w:rsid w:val="00581E21"/>
    <w:rsid w:val="005823BF"/>
    <w:rsid w:val="005D10CD"/>
    <w:rsid w:val="00601BDA"/>
    <w:rsid w:val="006053E2"/>
    <w:rsid w:val="00607EDB"/>
    <w:rsid w:val="006174FE"/>
    <w:rsid w:val="006377A7"/>
    <w:rsid w:val="00641DF0"/>
    <w:rsid w:val="00642EB4"/>
    <w:rsid w:val="00642FFA"/>
    <w:rsid w:val="00645C79"/>
    <w:rsid w:val="006646A4"/>
    <w:rsid w:val="00686CF6"/>
    <w:rsid w:val="006B00AC"/>
    <w:rsid w:val="006D7A8A"/>
    <w:rsid w:val="00720E17"/>
    <w:rsid w:val="00725253"/>
    <w:rsid w:val="00730AD7"/>
    <w:rsid w:val="00732D0C"/>
    <w:rsid w:val="00752B47"/>
    <w:rsid w:val="00756831"/>
    <w:rsid w:val="00756F16"/>
    <w:rsid w:val="00765C3C"/>
    <w:rsid w:val="0077301E"/>
    <w:rsid w:val="007816FB"/>
    <w:rsid w:val="00787873"/>
    <w:rsid w:val="007900E8"/>
    <w:rsid w:val="007C197A"/>
    <w:rsid w:val="007C5AC1"/>
    <w:rsid w:val="007C69BD"/>
    <w:rsid w:val="007C7A33"/>
    <w:rsid w:val="007F1376"/>
    <w:rsid w:val="00812D4B"/>
    <w:rsid w:val="0081479D"/>
    <w:rsid w:val="00832781"/>
    <w:rsid w:val="008426E3"/>
    <w:rsid w:val="00872724"/>
    <w:rsid w:val="0087386A"/>
    <w:rsid w:val="008754BD"/>
    <w:rsid w:val="00881CB3"/>
    <w:rsid w:val="008A4CFE"/>
    <w:rsid w:val="008B3ED8"/>
    <w:rsid w:val="008B5CAF"/>
    <w:rsid w:val="008E2536"/>
    <w:rsid w:val="0093509B"/>
    <w:rsid w:val="00942DBE"/>
    <w:rsid w:val="009435C2"/>
    <w:rsid w:val="00951FDE"/>
    <w:rsid w:val="00952871"/>
    <w:rsid w:val="0096107F"/>
    <w:rsid w:val="009731B0"/>
    <w:rsid w:val="00977B1B"/>
    <w:rsid w:val="00977C25"/>
    <w:rsid w:val="009A1E52"/>
    <w:rsid w:val="009A6006"/>
    <w:rsid w:val="009C588A"/>
    <w:rsid w:val="009C5F3E"/>
    <w:rsid w:val="009D6B44"/>
    <w:rsid w:val="009E51BC"/>
    <w:rsid w:val="009E79DB"/>
    <w:rsid w:val="009F50BF"/>
    <w:rsid w:val="009F7A04"/>
    <w:rsid w:val="00A20EB3"/>
    <w:rsid w:val="00A25B31"/>
    <w:rsid w:val="00A34972"/>
    <w:rsid w:val="00A4058E"/>
    <w:rsid w:val="00A434AB"/>
    <w:rsid w:val="00A468BF"/>
    <w:rsid w:val="00A57F01"/>
    <w:rsid w:val="00A71EB2"/>
    <w:rsid w:val="00A837F8"/>
    <w:rsid w:val="00A959B2"/>
    <w:rsid w:val="00AB2CEC"/>
    <w:rsid w:val="00AB7654"/>
    <w:rsid w:val="00AB7D72"/>
    <w:rsid w:val="00AD0040"/>
    <w:rsid w:val="00AE223A"/>
    <w:rsid w:val="00AF2509"/>
    <w:rsid w:val="00B00FC9"/>
    <w:rsid w:val="00B05DBD"/>
    <w:rsid w:val="00B1179F"/>
    <w:rsid w:val="00B1239F"/>
    <w:rsid w:val="00B268DE"/>
    <w:rsid w:val="00B3269E"/>
    <w:rsid w:val="00B3490F"/>
    <w:rsid w:val="00B37F4C"/>
    <w:rsid w:val="00B45EA6"/>
    <w:rsid w:val="00B556C6"/>
    <w:rsid w:val="00B5718E"/>
    <w:rsid w:val="00B6443F"/>
    <w:rsid w:val="00B6498F"/>
    <w:rsid w:val="00B673D3"/>
    <w:rsid w:val="00B728F2"/>
    <w:rsid w:val="00B7294F"/>
    <w:rsid w:val="00BB16D6"/>
    <w:rsid w:val="00BD2D1E"/>
    <w:rsid w:val="00BD304B"/>
    <w:rsid w:val="00BD3701"/>
    <w:rsid w:val="00BF60FF"/>
    <w:rsid w:val="00C07DC1"/>
    <w:rsid w:val="00C2682A"/>
    <w:rsid w:val="00C42DCE"/>
    <w:rsid w:val="00C63001"/>
    <w:rsid w:val="00C64AAC"/>
    <w:rsid w:val="00C66755"/>
    <w:rsid w:val="00C8767A"/>
    <w:rsid w:val="00C97294"/>
    <w:rsid w:val="00CA2C4C"/>
    <w:rsid w:val="00CC2C08"/>
    <w:rsid w:val="00CC3893"/>
    <w:rsid w:val="00CC4675"/>
    <w:rsid w:val="00CD60A3"/>
    <w:rsid w:val="00CE589C"/>
    <w:rsid w:val="00CE640B"/>
    <w:rsid w:val="00D1213A"/>
    <w:rsid w:val="00D4162A"/>
    <w:rsid w:val="00D42BEC"/>
    <w:rsid w:val="00D46FCB"/>
    <w:rsid w:val="00D55648"/>
    <w:rsid w:val="00D64A6E"/>
    <w:rsid w:val="00D74EFC"/>
    <w:rsid w:val="00D77110"/>
    <w:rsid w:val="00D8147C"/>
    <w:rsid w:val="00D85C1A"/>
    <w:rsid w:val="00DA49A6"/>
    <w:rsid w:val="00DB2D83"/>
    <w:rsid w:val="00DC2CB0"/>
    <w:rsid w:val="00DC72FB"/>
    <w:rsid w:val="00DD11B5"/>
    <w:rsid w:val="00DE5B5B"/>
    <w:rsid w:val="00E06E61"/>
    <w:rsid w:val="00E246BA"/>
    <w:rsid w:val="00E50B13"/>
    <w:rsid w:val="00E56B9C"/>
    <w:rsid w:val="00E643C1"/>
    <w:rsid w:val="00E6562A"/>
    <w:rsid w:val="00E66065"/>
    <w:rsid w:val="00E67A78"/>
    <w:rsid w:val="00E7052D"/>
    <w:rsid w:val="00E77204"/>
    <w:rsid w:val="00E77824"/>
    <w:rsid w:val="00E94572"/>
    <w:rsid w:val="00EA60E3"/>
    <w:rsid w:val="00ED17E6"/>
    <w:rsid w:val="00EE6002"/>
    <w:rsid w:val="00EF783E"/>
    <w:rsid w:val="00F03835"/>
    <w:rsid w:val="00F04664"/>
    <w:rsid w:val="00F06F2B"/>
    <w:rsid w:val="00F112CB"/>
    <w:rsid w:val="00F17252"/>
    <w:rsid w:val="00F459F8"/>
    <w:rsid w:val="00F71CCD"/>
    <w:rsid w:val="00F84DDD"/>
    <w:rsid w:val="00F9787A"/>
    <w:rsid w:val="00FA5AF7"/>
    <w:rsid w:val="00FC0762"/>
    <w:rsid w:val="00FC1282"/>
    <w:rsid w:val="00FD141A"/>
    <w:rsid w:val="00FD2088"/>
    <w:rsid w:val="00FD2663"/>
    <w:rsid w:val="00FE73F7"/>
    <w:rsid w:val="00FF0C0A"/>
    <w:rsid w:val="00FF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6D42"/>
  <w15:chartTrackingRefBased/>
  <w15:docId w15:val="{4AEF675C-255A-4D7B-9C7C-BDCDD896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77B1B"/>
    <w:pPr>
      <w:spacing w:line="240" w:lineRule="auto"/>
    </w:pPr>
    <w:rPr>
      <w:rFonts w:ascii="Helvetica Neue" w:eastAsia="Arial Unicode MS" w:hAnsi="Helvetica Neue" w:cs="Arial Unicode MS"/>
      <w:color w:val="000000"/>
      <w:u w:color="000000"/>
      <w:lang w:val="en-US" w:eastAsia="en-GB"/>
    </w:rPr>
  </w:style>
  <w:style w:type="character" w:customStyle="1" w:styleId="apple-converted-space">
    <w:name w:val="apple-converted-space"/>
    <w:basedOn w:val="DefaultParagraphFont"/>
    <w:rsid w:val="00977B1B"/>
  </w:style>
  <w:style w:type="character" w:customStyle="1" w:styleId="smrinfo">
    <w:name w:val="smrinfo"/>
    <w:basedOn w:val="DefaultParagraphFont"/>
    <w:rsid w:val="00977B1B"/>
  </w:style>
  <w:style w:type="character" w:styleId="Strong">
    <w:name w:val="Strong"/>
    <w:basedOn w:val="DefaultParagraphFont"/>
    <w:uiPriority w:val="22"/>
    <w:qFormat/>
    <w:rsid w:val="00977B1B"/>
    <w:rPr>
      <w:b/>
      <w:bCs/>
    </w:rPr>
  </w:style>
  <w:style w:type="numbering" w:customStyle="1" w:styleId="ImportedStyle1">
    <w:name w:val="Imported Style 1"/>
    <w:rsid w:val="00977B1B"/>
    <w:pPr>
      <w:numPr>
        <w:numId w:val="2"/>
      </w:numPr>
    </w:pPr>
  </w:style>
  <w:style w:type="table" w:styleId="TableGrid">
    <w:name w:val="Table Grid"/>
    <w:basedOn w:val="TableNormal"/>
    <w:uiPriority w:val="39"/>
    <w:rsid w:val="00E5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DC1"/>
    <w:pPr>
      <w:ind w:left="720"/>
      <w:contextualSpacing/>
    </w:pPr>
  </w:style>
  <w:style w:type="character" w:styleId="Hyperlink">
    <w:name w:val="Hyperlink"/>
    <w:basedOn w:val="DefaultParagraphFont"/>
    <w:uiPriority w:val="99"/>
    <w:unhideWhenUsed/>
    <w:rsid w:val="00FC0762"/>
    <w:rPr>
      <w:color w:val="0563C1" w:themeColor="hyperlink"/>
      <w:u w:val="single"/>
    </w:rPr>
  </w:style>
  <w:style w:type="paragraph" w:customStyle="1" w:styleId="Body">
    <w:name w:val="Body"/>
    <w:rsid w:val="00FC076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styleId="FollowedHyperlink">
    <w:name w:val="FollowedHyperlink"/>
    <w:basedOn w:val="DefaultParagraphFont"/>
    <w:uiPriority w:val="99"/>
    <w:semiHidden/>
    <w:unhideWhenUsed/>
    <w:rsid w:val="00B7294F"/>
    <w:rPr>
      <w:color w:val="954F72" w:themeColor="followedHyperlink"/>
      <w:u w:val="single"/>
    </w:rPr>
  </w:style>
  <w:style w:type="character" w:styleId="UnresolvedMention">
    <w:name w:val="Unresolved Mention"/>
    <w:basedOn w:val="DefaultParagraphFont"/>
    <w:uiPriority w:val="99"/>
    <w:semiHidden/>
    <w:unhideWhenUsed/>
    <w:rsid w:val="00276251"/>
    <w:rPr>
      <w:color w:val="605E5C"/>
      <w:shd w:val="clear" w:color="auto" w:fill="E1DFDD"/>
    </w:rPr>
  </w:style>
  <w:style w:type="paragraph" w:styleId="BalloonText">
    <w:name w:val="Balloon Text"/>
    <w:basedOn w:val="Normal"/>
    <w:link w:val="BalloonTextChar"/>
    <w:uiPriority w:val="99"/>
    <w:semiHidden/>
    <w:unhideWhenUsed/>
    <w:rsid w:val="00B12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9379">
      <w:bodyDiv w:val="1"/>
      <w:marLeft w:val="0"/>
      <w:marRight w:val="0"/>
      <w:marTop w:val="0"/>
      <w:marBottom w:val="0"/>
      <w:divBdr>
        <w:top w:val="none" w:sz="0" w:space="0" w:color="auto"/>
        <w:left w:val="none" w:sz="0" w:space="0" w:color="auto"/>
        <w:bottom w:val="none" w:sz="0" w:space="0" w:color="auto"/>
        <w:right w:val="none" w:sz="0" w:space="0" w:color="auto"/>
      </w:divBdr>
    </w:div>
    <w:div w:id="947733547">
      <w:bodyDiv w:val="1"/>
      <w:marLeft w:val="0"/>
      <w:marRight w:val="0"/>
      <w:marTop w:val="0"/>
      <w:marBottom w:val="0"/>
      <w:divBdr>
        <w:top w:val="none" w:sz="0" w:space="0" w:color="auto"/>
        <w:left w:val="none" w:sz="0" w:space="0" w:color="auto"/>
        <w:bottom w:val="none" w:sz="0" w:space="0" w:color="auto"/>
        <w:right w:val="none" w:sz="0" w:space="0" w:color="auto"/>
      </w:divBdr>
    </w:div>
    <w:div w:id="18825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c2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2c.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Heaney</dc:creator>
  <cp:keywords/>
  <dc:description/>
  <cp:lastModifiedBy>Barney Devine</cp:lastModifiedBy>
  <cp:revision>13</cp:revision>
  <dcterms:created xsi:type="dcterms:W3CDTF">2019-08-12T10:56:00Z</dcterms:created>
  <dcterms:modified xsi:type="dcterms:W3CDTF">2019-08-12T15:42:00Z</dcterms:modified>
</cp:coreProperties>
</file>